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52730" w14:textId="77777777" w:rsidR="00622265" w:rsidRDefault="00622265" w:rsidP="00622265">
      <w:pPr>
        <w:spacing w:after="0" w:line="360" w:lineRule="auto"/>
        <w:rPr>
          <w:b/>
          <w:bCs/>
        </w:rPr>
      </w:pPr>
    </w:p>
    <w:p w14:paraId="6E4BBC54" w14:textId="77777777" w:rsidR="00622265" w:rsidRDefault="00622265" w:rsidP="00032CFA">
      <w:pPr>
        <w:spacing w:after="0" w:line="360" w:lineRule="auto"/>
        <w:jc w:val="center"/>
        <w:rPr>
          <w:b/>
          <w:bCs/>
        </w:rPr>
      </w:pPr>
    </w:p>
    <w:p w14:paraId="64F25AEC" w14:textId="1FCA1C45" w:rsidR="00622265" w:rsidRDefault="00622265" w:rsidP="00622265">
      <w:pPr>
        <w:jc w:val="both"/>
        <w:rPr>
          <w:rFonts w:ascii="Arial" w:hAnsi="Arial"/>
          <w:sz w:val="20"/>
        </w:rPr>
      </w:pPr>
      <w:r>
        <w:rPr>
          <w:rFonts w:ascii="Arial" w:hAnsi="Arial"/>
          <w:sz w:val="20"/>
        </w:rPr>
        <w:t>No.101 - 2022: Fourth Session, Sixth Legislature</w:t>
      </w:r>
    </w:p>
    <w:p w14:paraId="40970A3E" w14:textId="77777777" w:rsidR="00622265" w:rsidRDefault="00622265" w:rsidP="00622265">
      <w:pPr>
        <w:jc w:val="both"/>
        <w:rPr>
          <w:rFonts w:ascii="Arial" w:hAnsi="Arial"/>
          <w:sz w:val="20"/>
        </w:rPr>
      </w:pPr>
    </w:p>
    <w:p w14:paraId="05BC3BF5" w14:textId="27AB4A8D" w:rsidR="00622265" w:rsidRDefault="00622265" w:rsidP="00622265">
      <w:pPr>
        <w:jc w:val="center"/>
        <w:rPr>
          <w:sz w:val="28"/>
        </w:rPr>
      </w:pPr>
      <w:r>
        <w:rPr>
          <w:b/>
          <w:sz w:val="33"/>
        </w:rPr>
        <w:t>GAUTENG PROVINCIAL LEGISLATURE</w:t>
      </w:r>
    </w:p>
    <w:p w14:paraId="4DF48331" w14:textId="7157C1A3" w:rsidR="00622265" w:rsidRPr="00622265" w:rsidRDefault="00622265" w:rsidP="00622265">
      <w:pPr>
        <w:jc w:val="center"/>
        <w:rPr>
          <w:b/>
          <w:spacing w:val="-20"/>
        </w:rPr>
      </w:pPr>
      <w:r>
        <w:rPr>
          <w:b/>
          <w:spacing w:val="-20"/>
        </w:rPr>
        <w:t xml:space="preserve">======================== </w:t>
      </w:r>
    </w:p>
    <w:p w14:paraId="3859DB26" w14:textId="77777777" w:rsidR="00622265" w:rsidRDefault="00622265" w:rsidP="00622265">
      <w:pPr>
        <w:jc w:val="center"/>
        <w:rPr>
          <w:b/>
          <w:sz w:val="56"/>
        </w:rPr>
      </w:pPr>
      <w:r>
        <w:rPr>
          <w:b/>
          <w:sz w:val="56"/>
        </w:rPr>
        <w:t>ANNOUNCEMENTS,</w:t>
      </w:r>
    </w:p>
    <w:p w14:paraId="6A390D4E" w14:textId="77777777" w:rsidR="00622265" w:rsidRDefault="00622265" w:rsidP="00622265">
      <w:pPr>
        <w:jc w:val="center"/>
        <w:rPr>
          <w:b/>
          <w:sz w:val="56"/>
        </w:rPr>
      </w:pPr>
      <w:r>
        <w:rPr>
          <w:b/>
          <w:sz w:val="56"/>
        </w:rPr>
        <w:t>TABLINGS AND</w:t>
      </w:r>
    </w:p>
    <w:p w14:paraId="527BA8E3" w14:textId="4EAC6FD1" w:rsidR="00622265" w:rsidRPr="00622265" w:rsidRDefault="00622265" w:rsidP="00622265">
      <w:pPr>
        <w:jc w:val="center"/>
        <w:rPr>
          <w:b/>
          <w:sz w:val="56"/>
        </w:rPr>
      </w:pPr>
      <w:r>
        <w:rPr>
          <w:b/>
          <w:sz w:val="56"/>
        </w:rPr>
        <w:t>COMMITTEE REPORTS</w:t>
      </w:r>
    </w:p>
    <w:p w14:paraId="55F5B2B9" w14:textId="484A8A74" w:rsidR="00622265" w:rsidRPr="00622265" w:rsidRDefault="00622265" w:rsidP="00622265">
      <w:pPr>
        <w:jc w:val="center"/>
        <w:rPr>
          <w:b/>
          <w:spacing w:val="-20"/>
        </w:rPr>
      </w:pPr>
      <w:r>
        <w:rPr>
          <w:b/>
          <w:spacing w:val="-20"/>
        </w:rPr>
        <w:t>========================</w:t>
      </w:r>
    </w:p>
    <w:p w14:paraId="2CB87585" w14:textId="6EAE62B3" w:rsidR="00622265" w:rsidRDefault="00622265" w:rsidP="00622265">
      <w:pPr>
        <w:jc w:val="center"/>
        <w:rPr>
          <w:rFonts w:ascii="Arial" w:hAnsi="Arial"/>
          <w:sz w:val="20"/>
        </w:rPr>
      </w:pPr>
      <w:r>
        <w:rPr>
          <w:rFonts w:ascii="Arial" w:hAnsi="Arial"/>
          <w:sz w:val="20"/>
        </w:rPr>
        <w:t>Tuesday, 22 March 2022</w:t>
      </w:r>
    </w:p>
    <w:p w14:paraId="3B814662" w14:textId="77777777" w:rsidR="00622265" w:rsidRPr="00622265" w:rsidRDefault="00622265" w:rsidP="00622265">
      <w:pPr>
        <w:pStyle w:val="Heading1"/>
        <w:tabs>
          <w:tab w:val="center" w:pos="4489"/>
        </w:tabs>
        <w:rPr>
          <w:rFonts w:cs="Arial"/>
          <w:color w:val="auto"/>
          <w:szCs w:val="24"/>
        </w:rPr>
      </w:pPr>
      <w:r w:rsidRPr="00622265">
        <w:rPr>
          <w:rFonts w:cs="Arial"/>
          <w:color w:val="auto"/>
          <w:szCs w:val="24"/>
        </w:rPr>
        <w:t>ANNOUNCEMENTS</w:t>
      </w:r>
    </w:p>
    <w:p w14:paraId="32CB51E1" w14:textId="42ACC626" w:rsidR="00622265" w:rsidRPr="00622265" w:rsidRDefault="00622265" w:rsidP="00622265">
      <w:pPr>
        <w:ind w:left="720" w:right="-694"/>
        <w:jc w:val="both"/>
        <w:rPr>
          <w:rFonts w:ascii="Arial" w:hAnsi="Arial" w:cs="Arial"/>
          <w:sz w:val="20"/>
          <w:szCs w:val="20"/>
        </w:rPr>
      </w:pPr>
      <w:r w:rsidRPr="00622265">
        <w:rPr>
          <w:rFonts w:ascii="Arial" w:hAnsi="Arial" w:cs="Arial"/>
          <w:sz w:val="20"/>
          <w:szCs w:val="20"/>
        </w:rPr>
        <w:t>non</w:t>
      </w:r>
      <w:r w:rsidRPr="00622265">
        <w:rPr>
          <w:rFonts w:ascii="Arial" w:hAnsi="Arial" w:cs="Arial"/>
          <w:sz w:val="20"/>
          <w:szCs w:val="20"/>
        </w:rPr>
        <w:t>e</w:t>
      </w:r>
    </w:p>
    <w:p w14:paraId="3D10FFC7" w14:textId="77777777" w:rsidR="00622265" w:rsidRPr="00622265" w:rsidRDefault="00622265" w:rsidP="00622265">
      <w:pPr>
        <w:pStyle w:val="Heading1"/>
        <w:tabs>
          <w:tab w:val="center" w:pos="4489"/>
        </w:tabs>
        <w:rPr>
          <w:color w:val="auto"/>
        </w:rPr>
      </w:pPr>
      <w:r w:rsidRPr="00622265">
        <w:rPr>
          <w:color w:val="auto"/>
        </w:rPr>
        <w:t>TABLINGS</w:t>
      </w:r>
    </w:p>
    <w:p w14:paraId="5031435E" w14:textId="77777777" w:rsidR="00622265" w:rsidRPr="00622265" w:rsidRDefault="00622265" w:rsidP="00622265">
      <w:pPr>
        <w:ind w:firstLine="720"/>
        <w:rPr>
          <w:rFonts w:ascii="Arial" w:hAnsi="Arial" w:cs="Arial"/>
          <w:sz w:val="20"/>
          <w:szCs w:val="20"/>
        </w:rPr>
      </w:pPr>
      <w:r w:rsidRPr="00622265">
        <w:rPr>
          <w:rFonts w:ascii="Arial" w:hAnsi="Arial" w:cs="Arial"/>
          <w:bCs/>
          <w:sz w:val="20"/>
          <w:szCs w:val="20"/>
        </w:rPr>
        <w:t>none</w:t>
      </w:r>
    </w:p>
    <w:p w14:paraId="0CF25155" w14:textId="77777777" w:rsidR="00622265" w:rsidRPr="00622265" w:rsidRDefault="00622265" w:rsidP="00622265">
      <w:pPr>
        <w:pStyle w:val="Heading7"/>
        <w:widowControl w:val="0"/>
        <w:rPr>
          <w:rFonts w:ascii="Arial" w:hAnsi="Arial" w:cs="Arial"/>
          <w:snapToGrid w:val="0"/>
          <w:color w:val="auto"/>
        </w:rPr>
      </w:pPr>
    </w:p>
    <w:p w14:paraId="4726D7BC" w14:textId="77777777" w:rsidR="00622265" w:rsidRPr="00622265" w:rsidRDefault="00622265" w:rsidP="00622265">
      <w:pPr>
        <w:pStyle w:val="Heading7"/>
        <w:widowControl w:val="0"/>
        <w:rPr>
          <w:rFonts w:ascii="Arial" w:hAnsi="Arial" w:cs="Arial"/>
          <w:snapToGrid w:val="0"/>
          <w:color w:val="auto"/>
        </w:rPr>
      </w:pPr>
    </w:p>
    <w:p w14:paraId="382F276E" w14:textId="77777777" w:rsidR="00622265" w:rsidRPr="00622265" w:rsidRDefault="00622265" w:rsidP="00622265">
      <w:pPr>
        <w:pStyle w:val="Heading7"/>
        <w:widowControl w:val="0"/>
        <w:rPr>
          <w:rFonts w:ascii="Arial" w:hAnsi="Arial" w:cs="Arial"/>
          <w:b/>
          <w:bCs/>
          <w:i w:val="0"/>
          <w:iCs w:val="0"/>
          <w:snapToGrid w:val="0"/>
          <w:color w:val="auto"/>
        </w:rPr>
      </w:pPr>
      <w:r w:rsidRPr="00622265">
        <w:rPr>
          <w:rFonts w:ascii="Arial" w:hAnsi="Arial" w:cs="Arial"/>
          <w:b/>
          <w:bCs/>
          <w:i w:val="0"/>
          <w:iCs w:val="0"/>
          <w:snapToGrid w:val="0"/>
          <w:color w:val="auto"/>
        </w:rPr>
        <w:t>COMMITTEE REPORTS</w:t>
      </w:r>
    </w:p>
    <w:p w14:paraId="04088287" w14:textId="77777777" w:rsidR="00622265" w:rsidRPr="00622265" w:rsidRDefault="00622265" w:rsidP="00622265">
      <w:pPr>
        <w:pStyle w:val="Heading7"/>
        <w:widowControl w:val="0"/>
        <w:ind w:left="720" w:hanging="720"/>
        <w:rPr>
          <w:rFonts w:ascii="Arial" w:hAnsi="Arial" w:cs="Arial"/>
          <w:color w:val="auto"/>
          <w:sz w:val="20"/>
        </w:rPr>
      </w:pPr>
      <w:r w:rsidRPr="00622265">
        <w:rPr>
          <w:rFonts w:ascii="Arial" w:hAnsi="Arial" w:cs="Arial"/>
          <w:snapToGrid w:val="0"/>
          <w:color w:val="auto"/>
          <w:sz w:val="20"/>
        </w:rPr>
        <w:t>1.</w:t>
      </w:r>
      <w:r w:rsidRPr="00622265">
        <w:rPr>
          <w:rFonts w:ascii="Arial" w:hAnsi="Arial" w:cs="Arial"/>
          <w:snapToGrid w:val="0"/>
          <w:color w:val="auto"/>
          <w:sz w:val="20"/>
        </w:rPr>
        <w:tab/>
      </w:r>
      <w:r w:rsidRPr="00622265">
        <w:rPr>
          <w:rFonts w:ascii="Arial" w:hAnsi="Arial" w:cs="Arial"/>
          <w:bCs/>
          <w:color w:val="auto"/>
          <w:sz w:val="20"/>
        </w:rPr>
        <w:t>The Chairperson of the Oversight Committee on the Office of the Premier and the Legislature (OCPOL), Hon. B W Dhlamini, tabled the Committee’s Focused Intervention Study (FIS) Report on the “Petitions System of the Gauteng Legislature”</w:t>
      </w:r>
      <w:r w:rsidRPr="00622265">
        <w:rPr>
          <w:rFonts w:ascii="Arial" w:hAnsi="Arial" w:cs="Arial"/>
          <w:color w:val="auto"/>
          <w:sz w:val="20"/>
        </w:rPr>
        <w:t>, as attached:</w:t>
      </w:r>
    </w:p>
    <w:p w14:paraId="0698C2FE" w14:textId="77777777" w:rsidR="00622265" w:rsidRDefault="00622265" w:rsidP="00032CFA">
      <w:pPr>
        <w:spacing w:after="0" w:line="360" w:lineRule="auto"/>
        <w:jc w:val="center"/>
        <w:rPr>
          <w:b/>
          <w:bCs/>
        </w:rPr>
      </w:pPr>
    </w:p>
    <w:p w14:paraId="37B12C31" w14:textId="77777777" w:rsidR="00622265" w:rsidRDefault="00622265" w:rsidP="00032CFA">
      <w:pPr>
        <w:spacing w:after="0" w:line="360" w:lineRule="auto"/>
        <w:jc w:val="center"/>
        <w:rPr>
          <w:b/>
          <w:bCs/>
        </w:rPr>
      </w:pPr>
    </w:p>
    <w:p w14:paraId="4AFCEDE6" w14:textId="77777777" w:rsidR="00622265" w:rsidRDefault="00622265" w:rsidP="00032CFA">
      <w:pPr>
        <w:spacing w:after="0" w:line="360" w:lineRule="auto"/>
        <w:jc w:val="center"/>
        <w:rPr>
          <w:b/>
          <w:bCs/>
        </w:rPr>
      </w:pPr>
    </w:p>
    <w:p w14:paraId="6FCD5744" w14:textId="77777777" w:rsidR="00622265" w:rsidRDefault="00622265" w:rsidP="00032CFA">
      <w:pPr>
        <w:spacing w:after="0" w:line="360" w:lineRule="auto"/>
        <w:jc w:val="center"/>
        <w:rPr>
          <w:b/>
          <w:bCs/>
        </w:rPr>
      </w:pPr>
    </w:p>
    <w:p w14:paraId="2CB2064E" w14:textId="77777777" w:rsidR="00622265" w:rsidRDefault="00622265" w:rsidP="00032CFA">
      <w:pPr>
        <w:spacing w:after="0" w:line="360" w:lineRule="auto"/>
        <w:jc w:val="center"/>
        <w:rPr>
          <w:b/>
          <w:bCs/>
        </w:rPr>
      </w:pPr>
    </w:p>
    <w:p w14:paraId="159A9FF3" w14:textId="77777777" w:rsidR="00622265" w:rsidRDefault="00622265" w:rsidP="00032CFA">
      <w:pPr>
        <w:spacing w:after="0" w:line="360" w:lineRule="auto"/>
        <w:jc w:val="center"/>
        <w:rPr>
          <w:b/>
          <w:bCs/>
        </w:rPr>
      </w:pPr>
    </w:p>
    <w:p w14:paraId="044D06F9" w14:textId="77777777" w:rsidR="00622265" w:rsidRDefault="00622265" w:rsidP="00032CFA">
      <w:pPr>
        <w:spacing w:after="0" w:line="360" w:lineRule="auto"/>
        <w:jc w:val="center"/>
        <w:rPr>
          <w:b/>
          <w:bCs/>
        </w:rPr>
      </w:pPr>
    </w:p>
    <w:p w14:paraId="1E7F28FA" w14:textId="77777777" w:rsidR="00622265" w:rsidRDefault="00622265" w:rsidP="00032CFA">
      <w:pPr>
        <w:spacing w:after="0" w:line="360" w:lineRule="auto"/>
        <w:jc w:val="center"/>
        <w:rPr>
          <w:b/>
          <w:bCs/>
        </w:rPr>
      </w:pPr>
    </w:p>
    <w:p w14:paraId="19C93553" w14:textId="77777777" w:rsidR="00622265" w:rsidRDefault="00622265" w:rsidP="00032CFA">
      <w:pPr>
        <w:spacing w:after="0" w:line="360" w:lineRule="auto"/>
        <w:jc w:val="center"/>
        <w:rPr>
          <w:b/>
          <w:bCs/>
        </w:rPr>
      </w:pPr>
    </w:p>
    <w:p w14:paraId="08B336B4" w14:textId="77777777" w:rsidR="00622265" w:rsidRDefault="00622265" w:rsidP="00032CFA">
      <w:pPr>
        <w:spacing w:after="0" w:line="360" w:lineRule="auto"/>
        <w:jc w:val="center"/>
        <w:rPr>
          <w:b/>
          <w:bCs/>
        </w:rPr>
      </w:pPr>
    </w:p>
    <w:p w14:paraId="4731F529" w14:textId="77777777" w:rsidR="00622265" w:rsidRDefault="00622265" w:rsidP="00032CFA">
      <w:pPr>
        <w:spacing w:after="0" w:line="360" w:lineRule="auto"/>
        <w:jc w:val="center"/>
        <w:rPr>
          <w:b/>
          <w:bCs/>
        </w:rPr>
      </w:pPr>
    </w:p>
    <w:p w14:paraId="558A44B8" w14:textId="77777777" w:rsidR="00622265" w:rsidRDefault="00622265" w:rsidP="00032CFA">
      <w:pPr>
        <w:spacing w:after="0" w:line="360" w:lineRule="auto"/>
        <w:jc w:val="center"/>
        <w:rPr>
          <w:b/>
          <w:bCs/>
        </w:rPr>
      </w:pPr>
    </w:p>
    <w:p w14:paraId="733A0464" w14:textId="77777777" w:rsidR="00622265" w:rsidRDefault="00622265" w:rsidP="00032CFA">
      <w:pPr>
        <w:spacing w:after="0" w:line="360" w:lineRule="auto"/>
        <w:jc w:val="center"/>
        <w:rPr>
          <w:b/>
          <w:bCs/>
        </w:rPr>
      </w:pPr>
    </w:p>
    <w:p w14:paraId="612731EA" w14:textId="77777777" w:rsidR="00622265" w:rsidRDefault="00622265" w:rsidP="00032CFA">
      <w:pPr>
        <w:spacing w:after="0" w:line="360" w:lineRule="auto"/>
        <w:jc w:val="center"/>
        <w:rPr>
          <w:b/>
          <w:bCs/>
        </w:rPr>
      </w:pPr>
    </w:p>
    <w:p w14:paraId="5F0468D6" w14:textId="77777777" w:rsidR="00622265" w:rsidRDefault="00622265" w:rsidP="00032CFA">
      <w:pPr>
        <w:spacing w:after="0" w:line="360" w:lineRule="auto"/>
        <w:jc w:val="center"/>
        <w:rPr>
          <w:b/>
          <w:bCs/>
        </w:rPr>
      </w:pPr>
    </w:p>
    <w:p w14:paraId="1D20586D" w14:textId="77777777" w:rsidR="00622265" w:rsidRDefault="00622265" w:rsidP="00032CFA">
      <w:pPr>
        <w:spacing w:after="0" w:line="360" w:lineRule="auto"/>
        <w:jc w:val="center"/>
        <w:rPr>
          <w:b/>
          <w:bCs/>
        </w:rPr>
      </w:pPr>
    </w:p>
    <w:p w14:paraId="2CB92455" w14:textId="4736D1ED" w:rsidR="00B25D94" w:rsidRPr="001F4A62" w:rsidRDefault="00C04ED7" w:rsidP="00032CFA">
      <w:pPr>
        <w:spacing w:after="0" w:line="360" w:lineRule="auto"/>
        <w:jc w:val="center"/>
        <w:rPr>
          <w:b/>
          <w:bCs/>
        </w:rPr>
      </w:pPr>
      <w:r>
        <w:rPr>
          <w:b/>
          <w:bCs/>
          <w:noProof/>
          <w:lang w:bidi="he-IL"/>
        </w:rPr>
        <w:object w:dxaOrig="1440" w:dyaOrig="1440" w14:anchorId="0EFAB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11" o:title=""/>
            <w10:wrap type="square" anchorx="margin" anchory="margin"/>
          </v:shape>
          <o:OLEObject Type="Embed" ProgID="MSPhotoEd.3" ShapeID="_x0000_s1027" DrawAspect="Content" ObjectID="_1709464196" r:id="rId12"/>
        </w:object>
      </w:r>
      <w:r w:rsidR="00FC222E">
        <w:rPr>
          <w:b/>
          <w:bCs/>
        </w:rPr>
        <w:tab/>
      </w:r>
    </w:p>
    <w:p w14:paraId="55B38FBE" w14:textId="77777777" w:rsidR="00B25D94" w:rsidRPr="001F4A62" w:rsidRDefault="00B25D94" w:rsidP="00032CFA">
      <w:pPr>
        <w:spacing w:after="0" w:line="360" w:lineRule="auto"/>
        <w:jc w:val="center"/>
        <w:rPr>
          <w:b/>
          <w:bCs/>
        </w:rPr>
      </w:pPr>
    </w:p>
    <w:p w14:paraId="0283DA15" w14:textId="77777777" w:rsidR="00B25D94" w:rsidRPr="001F4A62" w:rsidRDefault="00B25D94" w:rsidP="00622265">
      <w:pPr>
        <w:spacing w:after="0" w:line="360" w:lineRule="auto"/>
        <w:rPr>
          <w:b/>
          <w:bCs/>
          <w:sz w:val="44"/>
          <w:szCs w:val="44"/>
        </w:rPr>
      </w:pPr>
    </w:p>
    <w:p w14:paraId="17520B08" w14:textId="77777777" w:rsidR="00032CFA" w:rsidRPr="001F4A62" w:rsidRDefault="00032CFA" w:rsidP="00032CFA">
      <w:pPr>
        <w:spacing w:after="0" w:line="360" w:lineRule="auto"/>
        <w:jc w:val="center"/>
        <w:rPr>
          <w:rFonts w:ascii="Arial Narrow" w:hAnsi="Arial Narrow"/>
          <w:b/>
          <w:bCs/>
          <w:sz w:val="28"/>
          <w:szCs w:val="28"/>
        </w:rPr>
      </w:pPr>
    </w:p>
    <w:p w14:paraId="417DFC9D" w14:textId="77777777" w:rsidR="00312B18" w:rsidRPr="001F4A62" w:rsidRDefault="007121AE" w:rsidP="00032CFA">
      <w:pPr>
        <w:spacing w:after="0" w:line="360" w:lineRule="auto"/>
        <w:jc w:val="center"/>
        <w:rPr>
          <w:rFonts w:ascii="Arial Narrow" w:hAnsi="Arial Narrow"/>
          <w:b/>
          <w:bCs/>
          <w:sz w:val="28"/>
          <w:szCs w:val="28"/>
        </w:rPr>
      </w:pPr>
      <w:r>
        <w:rPr>
          <w:rFonts w:ascii="Arial Narrow" w:hAnsi="Arial Narrow"/>
          <w:b/>
          <w:bCs/>
          <w:sz w:val="28"/>
          <w:szCs w:val="28"/>
        </w:rPr>
        <w:t>Oversight Committee on the Premier’s Office and the legislature (OCPOL)</w:t>
      </w:r>
    </w:p>
    <w:p w14:paraId="1950E130" w14:textId="77777777" w:rsidR="00982FF7" w:rsidRPr="001F4A62" w:rsidRDefault="007C7A65" w:rsidP="00032CFA">
      <w:pPr>
        <w:spacing w:after="0" w:line="360" w:lineRule="auto"/>
        <w:jc w:val="center"/>
        <w:rPr>
          <w:rFonts w:ascii="Arial Narrow" w:hAnsi="Arial Narrow"/>
          <w:b/>
          <w:bCs/>
          <w:sz w:val="28"/>
          <w:szCs w:val="28"/>
        </w:rPr>
      </w:pPr>
      <w:r w:rsidRPr="001F4A62">
        <w:rPr>
          <w:rFonts w:ascii="Arial Narrow" w:hAnsi="Arial Narrow"/>
          <w:b/>
          <w:bCs/>
          <w:sz w:val="28"/>
          <w:szCs w:val="28"/>
        </w:rPr>
        <w:t xml:space="preserve">Focused Intervention Study Report on </w:t>
      </w:r>
    </w:p>
    <w:p w14:paraId="4EDBB339" w14:textId="77777777" w:rsidR="00B25D94" w:rsidRPr="001F4A62" w:rsidRDefault="005739BE" w:rsidP="00032CFA">
      <w:pPr>
        <w:spacing w:after="0" w:line="360" w:lineRule="auto"/>
        <w:jc w:val="center"/>
        <w:rPr>
          <w:rFonts w:ascii="Arial Narrow" w:hAnsi="Arial Narrow"/>
          <w:b/>
          <w:bCs/>
          <w:sz w:val="28"/>
          <w:szCs w:val="28"/>
        </w:rPr>
      </w:pPr>
      <w:r w:rsidRPr="001F4A62">
        <w:rPr>
          <w:rFonts w:ascii="Arial Narrow" w:hAnsi="Arial Narrow"/>
          <w:b/>
          <w:bCs/>
          <w:sz w:val="28"/>
          <w:szCs w:val="28"/>
        </w:rPr>
        <w:t>“Petitions</w:t>
      </w:r>
      <w:r w:rsidR="007121AE" w:rsidRPr="007121AE">
        <w:rPr>
          <w:rFonts w:ascii="Arial Narrow" w:hAnsi="Arial Narrow"/>
          <w:b/>
          <w:bCs/>
          <w:sz w:val="28"/>
          <w:szCs w:val="28"/>
        </w:rPr>
        <w:t xml:space="preserve"> System of the Gauteng </w:t>
      </w:r>
      <w:r w:rsidRPr="007121AE">
        <w:rPr>
          <w:rFonts w:ascii="Arial Narrow" w:hAnsi="Arial Narrow"/>
          <w:b/>
          <w:bCs/>
          <w:sz w:val="28"/>
          <w:szCs w:val="28"/>
        </w:rPr>
        <w:t>Legislature”</w:t>
      </w:r>
    </w:p>
    <w:p w14:paraId="5D7761CE" w14:textId="77777777" w:rsidR="00CF2707" w:rsidRPr="001F4A62" w:rsidRDefault="00CF2707" w:rsidP="00032CFA">
      <w:pPr>
        <w:spacing w:after="0" w:line="360" w:lineRule="auto"/>
        <w:jc w:val="center"/>
        <w:rPr>
          <w:rFonts w:ascii="Arial Narrow" w:hAnsi="Arial Narrow"/>
          <w:bCs/>
          <w:sz w:val="20"/>
          <w:szCs w:val="20"/>
        </w:rPr>
      </w:pPr>
    </w:p>
    <w:tbl>
      <w:tblPr>
        <w:tblStyle w:val="TableGrid"/>
        <w:tblW w:w="9464" w:type="dxa"/>
        <w:tblLook w:val="04A0" w:firstRow="1" w:lastRow="0" w:firstColumn="1" w:lastColumn="0" w:noHBand="0" w:noVBand="1"/>
      </w:tblPr>
      <w:tblGrid>
        <w:gridCol w:w="2235"/>
        <w:gridCol w:w="2551"/>
        <w:gridCol w:w="2503"/>
        <w:gridCol w:w="99"/>
        <w:gridCol w:w="2076"/>
      </w:tblGrid>
      <w:tr w:rsidR="00B1334A" w:rsidRPr="001F4A62" w14:paraId="74EB1206" w14:textId="77777777" w:rsidTr="00AF0976">
        <w:trPr>
          <w:tblHeader/>
        </w:trPr>
        <w:tc>
          <w:tcPr>
            <w:tcW w:w="4786" w:type="dxa"/>
            <w:gridSpan w:val="2"/>
            <w:shd w:val="clear" w:color="auto" w:fill="FDE9D9" w:themeFill="accent6" w:themeFillTint="33"/>
          </w:tcPr>
          <w:p w14:paraId="47EFFC58" w14:textId="77777777" w:rsidR="00B25D94" w:rsidRPr="001F4A62" w:rsidRDefault="00B25D94" w:rsidP="00032CFA">
            <w:pPr>
              <w:spacing w:line="360" w:lineRule="auto"/>
              <w:jc w:val="center"/>
              <w:rPr>
                <w:rFonts w:ascii="Arial Narrow" w:eastAsiaTheme="majorEastAsia" w:hAnsi="Arial Narrow"/>
                <w:b/>
                <w:bCs/>
                <w:sz w:val="24"/>
                <w:szCs w:val="24"/>
              </w:rPr>
            </w:pPr>
            <w:r w:rsidRPr="001F4A62">
              <w:rPr>
                <w:rFonts w:ascii="Arial Narrow" w:hAnsi="Arial Narrow"/>
                <w:b/>
                <w:bCs/>
                <w:i/>
                <w:iCs/>
                <w:sz w:val="24"/>
                <w:szCs w:val="24"/>
              </w:rPr>
              <w:br w:type="page"/>
            </w:r>
            <w:r w:rsidRPr="001F4A62">
              <w:rPr>
                <w:rFonts w:ascii="Arial Narrow" w:eastAsiaTheme="majorEastAsia" w:hAnsi="Arial Narrow"/>
                <w:b/>
                <w:bCs/>
                <w:sz w:val="24"/>
                <w:szCs w:val="24"/>
              </w:rPr>
              <w:t>Committee Details</w:t>
            </w:r>
          </w:p>
          <w:p w14:paraId="5CB09402" w14:textId="77777777" w:rsidR="0084308B" w:rsidRPr="001F4A62" w:rsidRDefault="0084308B" w:rsidP="00032CFA">
            <w:pPr>
              <w:spacing w:line="360" w:lineRule="auto"/>
              <w:jc w:val="center"/>
              <w:rPr>
                <w:rFonts w:ascii="Arial Narrow" w:eastAsiaTheme="majorEastAsia" w:hAnsi="Arial Narrow"/>
                <w:b/>
                <w:bCs/>
                <w:sz w:val="24"/>
                <w:szCs w:val="24"/>
              </w:rPr>
            </w:pPr>
          </w:p>
        </w:tc>
        <w:tc>
          <w:tcPr>
            <w:tcW w:w="4678" w:type="dxa"/>
            <w:gridSpan w:val="3"/>
            <w:shd w:val="clear" w:color="auto" w:fill="FDE9D9" w:themeFill="accent6" w:themeFillTint="33"/>
          </w:tcPr>
          <w:p w14:paraId="7D2AFAF9" w14:textId="77777777" w:rsidR="00B25D94" w:rsidRPr="001F4A62" w:rsidRDefault="00B25D94" w:rsidP="00032CFA">
            <w:pPr>
              <w:spacing w:line="360" w:lineRule="auto"/>
              <w:jc w:val="center"/>
              <w:rPr>
                <w:rFonts w:ascii="Arial Narrow" w:eastAsiaTheme="majorEastAsia" w:hAnsi="Arial Narrow"/>
                <w:b/>
                <w:bCs/>
                <w:sz w:val="24"/>
                <w:szCs w:val="24"/>
              </w:rPr>
            </w:pPr>
            <w:r w:rsidRPr="001F4A62">
              <w:rPr>
                <w:rFonts w:ascii="Arial Narrow" w:eastAsiaTheme="majorEastAsia" w:hAnsi="Arial Narrow"/>
                <w:b/>
                <w:bCs/>
                <w:sz w:val="24"/>
                <w:szCs w:val="24"/>
              </w:rPr>
              <w:t>Department Details</w:t>
            </w:r>
          </w:p>
        </w:tc>
      </w:tr>
      <w:tr w:rsidR="00B1334A" w:rsidRPr="001F4A62" w14:paraId="75ACBD63" w14:textId="77777777" w:rsidTr="000F32B2">
        <w:trPr>
          <w:trHeight w:val="1333"/>
          <w:tblHeader/>
        </w:trPr>
        <w:tc>
          <w:tcPr>
            <w:tcW w:w="2235" w:type="dxa"/>
            <w:shd w:val="clear" w:color="auto" w:fill="F2F2F2" w:themeFill="background1" w:themeFillShade="F2"/>
          </w:tcPr>
          <w:p w14:paraId="791F5BD9" w14:textId="77777777" w:rsidR="0084308B" w:rsidRPr="001F4A62" w:rsidRDefault="0084308B" w:rsidP="00032CFA">
            <w:pPr>
              <w:spacing w:line="360" w:lineRule="auto"/>
              <w:rPr>
                <w:rFonts w:ascii="Arial Narrow" w:eastAsiaTheme="majorEastAsia" w:hAnsi="Arial Narrow"/>
                <w:b/>
                <w:bCs/>
                <w:sz w:val="24"/>
                <w:szCs w:val="24"/>
              </w:rPr>
            </w:pPr>
          </w:p>
          <w:p w14:paraId="431394C9" w14:textId="77777777" w:rsidR="00B25D94" w:rsidRPr="001F4A62" w:rsidRDefault="00B25D94" w:rsidP="00032CFA">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Name of Committee</w:t>
            </w:r>
          </w:p>
          <w:p w14:paraId="613FADB9" w14:textId="77777777" w:rsidR="00AF0976" w:rsidRPr="001F4A62" w:rsidRDefault="00AF0976" w:rsidP="00032CFA">
            <w:pPr>
              <w:spacing w:line="360" w:lineRule="auto"/>
              <w:rPr>
                <w:rFonts w:ascii="Arial Narrow" w:eastAsiaTheme="majorEastAsia" w:hAnsi="Arial Narrow"/>
                <w:b/>
                <w:bCs/>
                <w:sz w:val="24"/>
                <w:szCs w:val="24"/>
              </w:rPr>
            </w:pPr>
          </w:p>
        </w:tc>
        <w:tc>
          <w:tcPr>
            <w:tcW w:w="2551" w:type="dxa"/>
            <w:shd w:val="clear" w:color="auto" w:fill="auto"/>
          </w:tcPr>
          <w:p w14:paraId="62F86FB7" w14:textId="77777777" w:rsidR="0084308B" w:rsidRPr="001F4A62" w:rsidRDefault="0084308B" w:rsidP="00032CFA">
            <w:pPr>
              <w:spacing w:line="360" w:lineRule="auto"/>
              <w:rPr>
                <w:rFonts w:ascii="Arial Narrow" w:eastAsiaTheme="majorEastAsia" w:hAnsi="Arial Narrow"/>
                <w:b/>
                <w:bCs/>
                <w:sz w:val="24"/>
                <w:szCs w:val="24"/>
              </w:rPr>
            </w:pPr>
          </w:p>
          <w:p w14:paraId="6FE2B3B1" w14:textId="77777777" w:rsidR="00AF0976" w:rsidRPr="001F4A62" w:rsidRDefault="007121AE" w:rsidP="000F32B2">
            <w:pPr>
              <w:spacing w:line="360" w:lineRule="auto"/>
              <w:rPr>
                <w:rFonts w:ascii="Arial Narrow" w:eastAsiaTheme="majorEastAsia" w:hAnsi="Arial Narrow"/>
                <w:b/>
                <w:bCs/>
                <w:sz w:val="24"/>
                <w:szCs w:val="24"/>
              </w:rPr>
            </w:pPr>
            <w:r w:rsidRPr="007121AE">
              <w:rPr>
                <w:rFonts w:ascii="Arial Narrow" w:eastAsiaTheme="majorEastAsia" w:hAnsi="Arial Narrow"/>
                <w:b/>
                <w:bCs/>
                <w:sz w:val="24"/>
                <w:szCs w:val="24"/>
              </w:rPr>
              <w:t>Oversight Committee on the Premier’s Office and the legislature</w:t>
            </w:r>
          </w:p>
        </w:tc>
        <w:tc>
          <w:tcPr>
            <w:tcW w:w="2503" w:type="dxa"/>
            <w:shd w:val="clear" w:color="auto" w:fill="F2F2F2" w:themeFill="background1" w:themeFillShade="F2"/>
          </w:tcPr>
          <w:p w14:paraId="671482F0" w14:textId="77777777" w:rsidR="0084308B" w:rsidRPr="001F4A62" w:rsidRDefault="0084308B" w:rsidP="00032CFA">
            <w:pPr>
              <w:spacing w:line="360" w:lineRule="auto"/>
              <w:rPr>
                <w:rFonts w:ascii="Arial Narrow" w:eastAsiaTheme="majorEastAsia" w:hAnsi="Arial Narrow"/>
                <w:b/>
                <w:bCs/>
                <w:sz w:val="24"/>
                <w:szCs w:val="24"/>
              </w:rPr>
            </w:pPr>
          </w:p>
          <w:p w14:paraId="18F011EC" w14:textId="77777777" w:rsidR="00B25D94" w:rsidRPr="001F4A62" w:rsidRDefault="00B25D94" w:rsidP="00032CFA">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Name of Department</w:t>
            </w:r>
          </w:p>
        </w:tc>
        <w:tc>
          <w:tcPr>
            <w:tcW w:w="2175" w:type="dxa"/>
            <w:gridSpan w:val="2"/>
            <w:shd w:val="clear" w:color="auto" w:fill="auto"/>
          </w:tcPr>
          <w:p w14:paraId="4CEC5151" w14:textId="77777777" w:rsidR="0084308B" w:rsidRPr="001F4A62" w:rsidRDefault="0084308B" w:rsidP="00032CFA">
            <w:pPr>
              <w:spacing w:line="360" w:lineRule="auto"/>
              <w:rPr>
                <w:rFonts w:ascii="Arial Narrow" w:eastAsiaTheme="majorEastAsia" w:hAnsi="Arial Narrow"/>
                <w:b/>
                <w:bCs/>
                <w:sz w:val="24"/>
                <w:szCs w:val="24"/>
              </w:rPr>
            </w:pPr>
          </w:p>
          <w:p w14:paraId="20F86E50" w14:textId="77777777" w:rsidR="00B25D94" w:rsidRPr="001F4A62" w:rsidRDefault="00C555B4" w:rsidP="00032CFA">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Gauteng</w:t>
            </w:r>
            <w:r w:rsidR="007121AE">
              <w:rPr>
                <w:rFonts w:ascii="Arial Narrow" w:eastAsiaTheme="majorEastAsia" w:hAnsi="Arial Narrow"/>
                <w:b/>
                <w:bCs/>
                <w:sz w:val="24"/>
                <w:szCs w:val="24"/>
              </w:rPr>
              <w:t xml:space="preserve"> Provincial </w:t>
            </w:r>
            <w:r w:rsidR="0077212E">
              <w:rPr>
                <w:rFonts w:ascii="Arial Narrow" w:eastAsiaTheme="majorEastAsia" w:hAnsi="Arial Narrow"/>
                <w:b/>
                <w:bCs/>
                <w:sz w:val="24"/>
                <w:szCs w:val="24"/>
              </w:rPr>
              <w:t>Legislature</w:t>
            </w:r>
            <w:r w:rsidR="007121AE">
              <w:rPr>
                <w:rFonts w:ascii="Arial Narrow" w:eastAsiaTheme="majorEastAsia" w:hAnsi="Arial Narrow"/>
                <w:b/>
                <w:bCs/>
                <w:sz w:val="24"/>
                <w:szCs w:val="24"/>
              </w:rPr>
              <w:t xml:space="preserve"> </w:t>
            </w:r>
          </w:p>
        </w:tc>
      </w:tr>
      <w:tr w:rsidR="00B1334A" w:rsidRPr="001F4A62" w14:paraId="6EBEA022" w14:textId="77777777" w:rsidTr="000F32B2">
        <w:trPr>
          <w:trHeight w:val="946"/>
          <w:tblHeader/>
        </w:trPr>
        <w:tc>
          <w:tcPr>
            <w:tcW w:w="2235" w:type="dxa"/>
            <w:shd w:val="clear" w:color="auto" w:fill="F2F2F2" w:themeFill="background1" w:themeFillShade="F2"/>
          </w:tcPr>
          <w:p w14:paraId="7EEA865B" w14:textId="77777777" w:rsidR="0084308B" w:rsidRPr="001F4A62" w:rsidRDefault="0084308B" w:rsidP="00032CFA">
            <w:pPr>
              <w:spacing w:line="360" w:lineRule="auto"/>
              <w:rPr>
                <w:rFonts w:ascii="Arial Narrow" w:eastAsiaTheme="majorEastAsia" w:hAnsi="Arial Narrow"/>
                <w:b/>
                <w:bCs/>
                <w:sz w:val="24"/>
                <w:szCs w:val="24"/>
              </w:rPr>
            </w:pPr>
          </w:p>
          <w:p w14:paraId="063159F5" w14:textId="77777777" w:rsidR="0084308B" w:rsidRPr="001F4A62" w:rsidRDefault="00B25D94" w:rsidP="000F32B2">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Financial Year</w:t>
            </w:r>
          </w:p>
        </w:tc>
        <w:tc>
          <w:tcPr>
            <w:tcW w:w="2551" w:type="dxa"/>
            <w:shd w:val="clear" w:color="auto" w:fill="auto"/>
          </w:tcPr>
          <w:p w14:paraId="2E54BA16" w14:textId="77777777" w:rsidR="0084308B" w:rsidRPr="001F4A62" w:rsidRDefault="0084308B" w:rsidP="00032CFA">
            <w:pPr>
              <w:spacing w:line="360" w:lineRule="auto"/>
              <w:rPr>
                <w:rFonts w:ascii="Arial Narrow" w:eastAsiaTheme="majorEastAsia" w:hAnsi="Arial Narrow"/>
                <w:b/>
                <w:bCs/>
                <w:sz w:val="24"/>
                <w:szCs w:val="24"/>
              </w:rPr>
            </w:pPr>
          </w:p>
          <w:p w14:paraId="0373ACAC" w14:textId="77777777" w:rsidR="00B25D94" w:rsidRPr="001F4A62" w:rsidRDefault="00AF0976" w:rsidP="009307F0">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20</w:t>
            </w:r>
            <w:r w:rsidR="008A1EBD" w:rsidRPr="001F4A62">
              <w:rPr>
                <w:rFonts w:ascii="Arial Narrow" w:eastAsiaTheme="majorEastAsia" w:hAnsi="Arial Narrow"/>
                <w:b/>
                <w:bCs/>
                <w:sz w:val="24"/>
                <w:szCs w:val="24"/>
              </w:rPr>
              <w:t>2</w:t>
            </w:r>
            <w:r w:rsidR="0077212E">
              <w:rPr>
                <w:rFonts w:ascii="Arial Narrow" w:eastAsiaTheme="majorEastAsia" w:hAnsi="Arial Narrow"/>
                <w:b/>
                <w:bCs/>
                <w:sz w:val="24"/>
                <w:szCs w:val="24"/>
              </w:rPr>
              <w:t>1</w:t>
            </w:r>
            <w:r w:rsidR="00A46C01" w:rsidRPr="001F4A62">
              <w:rPr>
                <w:rFonts w:ascii="Arial Narrow" w:eastAsiaTheme="majorEastAsia" w:hAnsi="Arial Narrow"/>
                <w:b/>
                <w:bCs/>
                <w:sz w:val="24"/>
                <w:szCs w:val="24"/>
              </w:rPr>
              <w:t>/</w:t>
            </w:r>
            <w:r w:rsidR="0077212E" w:rsidRPr="001F4A62">
              <w:rPr>
                <w:rFonts w:ascii="Arial Narrow" w:eastAsiaTheme="majorEastAsia" w:hAnsi="Arial Narrow"/>
                <w:b/>
                <w:bCs/>
                <w:sz w:val="24"/>
                <w:szCs w:val="24"/>
              </w:rPr>
              <w:t>2</w:t>
            </w:r>
            <w:r w:rsidR="0077212E">
              <w:rPr>
                <w:rFonts w:ascii="Arial Narrow" w:eastAsiaTheme="majorEastAsia" w:hAnsi="Arial Narrow"/>
                <w:b/>
                <w:bCs/>
                <w:sz w:val="24"/>
                <w:szCs w:val="24"/>
              </w:rPr>
              <w:t xml:space="preserve">2 </w:t>
            </w:r>
            <w:r w:rsidR="0077212E" w:rsidRPr="001F4A62">
              <w:rPr>
                <w:rFonts w:ascii="Arial Narrow" w:eastAsiaTheme="majorEastAsia" w:hAnsi="Arial Narrow"/>
                <w:b/>
                <w:bCs/>
                <w:sz w:val="24"/>
                <w:szCs w:val="24"/>
              </w:rPr>
              <w:t>FY</w:t>
            </w:r>
          </w:p>
        </w:tc>
        <w:tc>
          <w:tcPr>
            <w:tcW w:w="2503" w:type="dxa"/>
            <w:shd w:val="clear" w:color="auto" w:fill="F2F2F2" w:themeFill="background1" w:themeFillShade="F2"/>
          </w:tcPr>
          <w:p w14:paraId="07B3EB53" w14:textId="77777777" w:rsidR="0084308B" w:rsidRPr="001F4A62" w:rsidRDefault="0084308B" w:rsidP="00032CFA">
            <w:pPr>
              <w:spacing w:line="360" w:lineRule="auto"/>
              <w:rPr>
                <w:rFonts w:ascii="Arial Narrow" w:eastAsiaTheme="majorEastAsia" w:hAnsi="Arial Narrow"/>
                <w:b/>
                <w:bCs/>
                <w:sz w:val="24"/>
                <w:szCs w:val="24"/>
              </w:rPr>
            </w:pPr>
          </w:p>
          <w:p w14:paraId="1C578268" w14:textId="77777777" w:rsidR="00B25D94" w:rsidRPr="001F4A62" w:rsidRDefault="00B25D94" w:rsidP="00032CFA">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Dept. Budget Vote Nr.</w:t>
            </w:r>
          </w:p>
        </w:tc>
        <w:tc>
          <w:tcPr>
            <w:tcW w:w="2175" w:type="dxa"/>
            <w:gridSpan w:val="2"/>
            <w:shd w:val="clear" w:color="auto" w:fill="auto"/>
          </w:tcPr>
          <w:p w14:paraId="64328C8C" w14:textId="77777777" w:rsidR="0084308B" w:rsidRPr="001F4A62" w:rsidRDefault="0084308B" w:rsidP="00032CFA">
            <w:pPr>
              <w:spacing w:line="360" w:lineRule="auto"/>
              <w:rPr>
                <w:rFonts w:ascii="Arial Narrow" w:eastAsiaTheme="majorEastAsia" w:hAnsi="Arial Narrow"/>
                <w:b/>
                <w:bCs/>
                <w:sz w:val="24"/>
                <w:szCs w:val="24"/>
              </w:rPr>
            </w:pPr>
          </w:p>
          <w:p w14:paraId="0246BC9E" w14:textId="77777777" w:rsidR="00AF0976" w:rsidRPr="001F4A62" w:rsidRDefault="00AF0976" w:rsidP="000F32B2">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Budget Vote</w:t>
            </w:r>
            <w:r w:rsidR="005A0F8D" w:rsidRPr="001F4A62">
              <w:rPr>
                <w:rFonts w:ascii="Arial Narrow" w:eastAsiaTheme="majorEastAsia" w:hAnsi="Arial Narrow"/>
                <w:b/>
                <w:bCs/>
                <w:sz w:val="24"/>
                <w:szCs w:val="24"/>
              </w:rPr>
              <w:t xml:space="preserve"> </w:t>
            </w:r>
            <w:r w:rsidR="0077212E">
              <w:rPr>
                <w:rFonts w:ascii="Arial Narrow" w:eastAsiaTheme="majorEastAsia" w:hAnsi="Arial Narrow"/>
                <w:b/>
                <w:bCs/>
                <w:sz w:val="24"/>
                <w:szCs w:val="24"/>
              </w:rPr>
              <w:t>2</w:t>
            </w:r>
            <w:r w:rsidRPr="001F4A62">
              <w:rPr>
                <w:rFonts w:ascii="Arial Narrow" w:eastAsiaTheme="majorEastAsia" w:hAnsi="Arial Narrow"/>
                <w:b/>
                <w:bCs/>
                <w:sz w:val="24"/>
                <w:szCs w:val="24"/>
              </w:rPr>
              <w:t xml:space="preserve"> </w:t>
            </w:r>
          </w:p>
        </w:tc>
      </w:tr>
      <w:tr w:rsidR="00B1334A" w:rsidRPr="001F4A62" w14:paraId="6C69C149" w14:textId="77777777" w:rsidTr="00AF0976">
        <w:trPr>
          <w:tblHeader/>
        </w:trPr>
        <w:tc>
          <w:tcPr>
            <w:tcW w:w="2235" w:type="dxa"/>
            <w:shd w:val="clear" w:color="auto" w:fill="F2F2F2" w:themeFill="background1" w:themeFillShade="F2"/>
          </w:tcPr>
          <w:p w14:paraId="22123509" w14:textId="77777777" w:rsidR="0084308B" w:rsidRPr="001F4A62" w:rsidRDefault="0084308B" w:rsidP="00032CFA">
            <w:pPr>
              <w:spacing w:line="360" w:lineRule="auto"/>
              <w:rPr>
                <w:rFonts w:ascii="Arial Narrow" w:eastAsiaTheme="majorEastAsia" w:hAnsi="Arial Narrow"/>
                <w:b/>
                <w:bCs/>
                <w:sz w:val="24"/>
                <w:szCs w:val="24"/>
              </w:rPr>
            </w:pPr>
          </w:p>
          <w:p w14:paraId="2F896E6A" w14:textId="77777777" w:rsidR="00B25D94" w:rsidRPr="001F4A62" w:rsidRDefault="00B25D94" w:rsidP="00032CFA">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Quarter</w:t>
            </w:r>
          </w:p>
        </w:tc>
        <w:tc>
          <w:tcPr>
            <w:tcW w:w="2551" w:type="dxa"/>
            <w:shd w:val="clear" w:color="auto" w:fill="auto"/>
          </w:tcPr>
          <w:p w14:paraId="465DB1AC" w14:textId="77777777" w:rsidR="0084308B" w:rsidRPr="001F4A62" w:rsidRDefault="0084308B" w:rsidP="00032CFA">
            <w:pPr>
              <w:spacing w:line="360" w:lineRule="auto"/>
              <w:rPr>
                <w:rFonts w:ascii="Arial Narrow" w:eastAsiaTheme="majorEastAsia" w:hAnsi="Arial Narrow"/>
                <w:b/>
                <w:bCs/>
                <w:sz w:val="24"/>
                <w:szCs w:val="24"/>
              </w:rPr>
            </w:pPr>
          </w:p>
          <w:p w14:paraId="1375F32C" w14:textId="77777777" w:rsidR="00AF0976" w:rsidRPr="001F4A62" w:rsidRDefault="00AF0976" w:rsidP="000F32B2">
            <w:pPr>
              <w:spacing w:line="360" w:lineRule="auto"/>
              <w:rPr>
                <w:rFonts w:ascii="Arial Narrow" w:eastAsiaTheme="majorEastAsia" w:hAnsi="Arial Narrow"/>
                <w:b/>
                <w:bCs/>
                <w:sz w:val="24"/>
                <w:szCs w:val="24"/>
              </w:rPr>
            </w:pPr>
          </w:p>
        </w:tc>
        <w:tc>
          <w:tcPr>
            <w:tcW w:w="2503" w:type="dxa"/>
            <w:shd w:val="clear" w:color="auto" w:fill="F2F2F2" w:themeFill="background1" w:themeFillShade="F2"/>
          </w:tcPr>
          <w:p w14:paraId="2EFE90BD" w14:textId="77777777" w:rsidR="0084308B" w:rsidRPr="001F4A62" w:rsidRDefault="0084308B" w:rsidP="00032CFA">
            <w:pPr>
              <w:spacing w:line="360" w:lineRule="auto"/>
              <w:rPr>
                <w:rFonts w:ascii="Arial Narrow" w:eastAsiaTheme="majorEastAsia" w:hAnsi="Arial Narrow"/>
                <w:b/>
                <w:bCs/>
                <w:sz w:val="24"/>
                <w:szCs w:val="24"/>
              </w:rPr>
            </w:pPr>
          </w:p>
          <w:p w14:paraId="77036D83" w14:textId="77777777" w:rsidR="00B25D94" w:rsidRPr="001F4A62" w:rsidRDefault="00B25D94" w:rsidP="00032CFA">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Hon. MEC</w:t>
            </w:r>
          </w:p>
        </w:tc>
        <w:tc>
          <w:tcPr>
            <w:tcW w:w="2175" w:type="dxa"/>
            <w:gridSpan w:val="2"/>
            <w:shd w:val="clear" w:color="auto" w:fill="auto"/>
          </w:tcPr>
          <w:p w14:paraId="598D2609" w14:textId="77777777" w:rsidR="0084308B" w:rsidRPr="001F4A62" w:rsidRDefault="0084308B" w:rsidP="00032CFA">
            <w:pPr>
              <w:spacing w:line="360" w:lineRule="auto"/>
              <w:rPr>
                <w:rFonts w:ascii="Arial Narrow" w:eastAsiaTheme="majorEastAsia" w:hAnsi="Arial Narrow"/>
                <w:b/>
                <w:bCs/>
                <w:sz w:val="24"/>
                <w:szCs w:val="24"/>
              </w:rPr>
            </w:pPr>
          </w:p>
          <w:p w14:paraId="16F91365" w14:textId="77777777" w:rsidR="00AF0976" w:rsidRPr="001F4A62" w:rsidRDefault="0077212E" w:rsidP="000F32B2">
            <w:pPr>
              <w:spacing w:line="360" w:lineRule="auto"/>
              <w:rPr>
                <w:rFonts w:ascii="Arial Narrow" w:eastAsiaTheme="majorEastAsia" w:hAnsi="Arial Narrow"/>
                <w:b/>
                <w:bCs/>
                <w:sz w:val="24"/>
                <w:szCs w:val="24"/>
              </w:rPr>
            </w:pPr>
            <w:r>
              <w:rPr>
                <w:rFonts w:ascii="Arial Narrow" w:eastAsiaTheme="majorEastAsia" w:hAnsi="Arial Narrow"/>
                <w:b/>
                <w:bCs/>
                <w:sz w:val="24"/>
                <w:szCs w:val="24"/>
              </w:rPr>
              <w:t>Ntombi Mekgwe</w:t>
            </w:r>
            <w:r w:rsidR="00EF6F7C" w:rsidRPr="001F4A62">
              <w:rPr>
                <w:rFonts w:ascii="Arial Narrow" w:eastAsiaTheme="majorEastAsia" w:hAnsi="Arial Narrow"/>
                <w:b/>
                <w:bCs/>
                <w:sz w:val="24"/>
                <w:szCs w:val="24"/>
              </w:rPr>
              <w:t xml:space="preserve"> </w:t>
            </w:r>
          </w:p>
        </w:tc>
      </w:tr>
      <w:tr w:rsidR="00B1334A" w:rsidRPr="001F4A62" w14:paraId="30B892B3" w14:textId="77777777" w:rsidTr="00AF0976">
        <w:trPr>
          <w:tblHeader/>
        </w:trPr>
        <w:tc>
          <w:tcPr>
            <w:tcW w:w="9464" w:type="dxa"/>
            <w:gridSpan w:val="5"/>
            <w:shd w:val="clear" w:color="auto" w:fill="FDE9D9" w:themeFill="accent6" w:themeFillTint="33"/>
          </w:tcPr>
          <w:p w14:paraId="3029052E" w14:textId="77777777" w:rsidR="0084308B" w:rsidRPr="001F4A62" w:rsidRDefault="00B25D94" w:rsidP="000F32B2">
            <w:pPr>
              <w:spacing w:line="360" w:lineRule="auto"/>
              <w:jc w:val="center"/>
              <w:rPr>
                <w:rFonts w:ascii="Arial Narrow" w:eastAsiaTheme="majorEastAsia" w:hAnsi="Arial Narrow"/>
                <w:b/>
                <w:bCs/>
                <w:sz w:val="24"/>
                <w:szCs w:val="24"/>
              </w:rPr>
            </w:pPr>
            <w:r w:rsidRPr="001F4A62">
              <w:rPr>
                <w:rFonts w:ascii="Arial Narrow" w:eastAsiaTheme="majorEastAsia" w:hAnsi="Arial Narrow"/>
                <w:b/>
                <w:bCs/>
                <w:sz w:val="24"/>
                <w:szCs w:val="24"/>
              </w:rPr>
              <w:t>Committee Approvals</w:t>
            </w:r>
          </w:p>
        </w:tc>
      </w:tr>
      <w:tr w:rsidR="00B1334A" w:rsidRPr="001F4A62" w14:paraId="414160AF" w14:textId="77777777" w:rsidTr="000F32B2">
        <w:trPr>
          <w:trHeight w:val="618"/>
          <w:tblHeader/>
        </w:trPr>
        <w:tc>
          <w:tcPr>
            <w:tcW w:w="2235" w:type="dxa"/>
            <w:shd w:val="clear" w:color="auto" w:fill="F2F2F2" w:themeFill="background1" w:themeFillShade="F2"/>
          </w:tcPr>
          <w:p w14:paraId="33E0A077" w14:textId="77777777" w:rsidR="00B25D94" w:rsidRPr="001F4A62" w:rsidRDefault="00B25D94" w:rsidP="00032CFA">
            <w:pPr>
              <w:spacing w:line="360" w:lineRule="auto"/>
              <w:rPr>
                <w:rFonts w:ascii="Arial Narrow" w:eastAsiaTheme="majorEastAsia" w:hAnsi="Arial Narrow"/>
                <w:b/>
                <w:bCs/>
                <w:sz w:val="24"/>
                <w:szCs w:val="24"/>
              </w:rPr>
            </w:pPr>
          </w:p>
        </w:tc>
        <w:tc>
          <w:tcPr>
            <w:tcW w:w="2551" w:type="dxa"/>
            <w:shd w:val="clear" w:color="auto" w:fill="F2F2F2" w:themeFill="background1" w:themeFillShade="F2"/>
          </w:tcPr>
          <w:p w14:paraId="4B78BAFD" w14:textId="77777777" w:rsidR="00B25D94" w:rsidRPr="001F4A62" w:rsidRDefault="00B25D94" w:rsidP="00032CFA">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Name</w:t>
            </w:r>
          </w:p>
        </w:tc>
        <w:tc>
          <w:tcPr>
            <w:tcW w:w="2602" w:type="dxa"/>
            <w:gridSpan w:val="2"/>
            <w:shd w:val="clear" w:color="auto" w:fill="F2F2F2" w:themeFill="background1" w:themeFillShade="F2"/>
          </w:tcPr>
          <w:p w14:paraId="71AA59DE" w14:textId="77777777" w:rsidR="00B25D94" w:rsidRPr="001F4A62" w:rsidRDefault="00B25D94" w:rsidP="00032CFA">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Signed</w:t>
            </w:r>
          </w:p>
        </w:tc>
        <w:tc>
          <w:tcPr>
            <w:tcW w:w="2076" w:type="dxa"/>
            <w:shd w:val="clear" w:color="auto" w:fill="F2F2F2" w:themeFill="background1" w:themeFillShade="F2"/>
          </w:tcPr>
          <w:p w14:paraId="2F46914F" w14:textId="77777777" w:rsidR="00B25D94" w:rsidRPr="001F4A62" w:rsidRDefault="00B25D94" w:rsidP="00032CFA">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Date</w:t>
            </w:r>
          </w:p>
        </w:tc>
      </w:tr>
      <w:tr w:rsidR="00B1334A" w:rsidRPr="001F4A62" w14:paraId="694ED135" w14:textId="77777777" w:rsidTr="00AF0976">
        <w:trPr>
          <w:tblHeader/>
        </w:trPr>
        <w:tc>
          <w:tcPr>
            <w:tcW w:w="2235" w:type="dxa"/>
            <w:shd w:val="clear" w:color="auto" w:fill="F2F2F2" w:themeFill="background1" w:themeFillShade="F2"/>
          </w:tcPr>
          <w:p w14:paraId="04270360" w14:textId="77777777" w:rsidR="00B25D94" w:rsidRPr="001F4A62" w:rsidRDefault="00B25D94" w:rsidP="00032CFA">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Hon. Chairperson</w:t>
            </w:r>
          </w:p>
        </w:tc>
        <w:tc>
          <w:tcPr>
            <w:tcW w:w="2551" w:type="dxa"/>
            <w:shd w:val="clear" w:color="auto" w:fill="auto"/>
          </w:tcPr>
          <w:p w14:paraId="67B93FA2" w14:textId="5B18F5A7" w:rsidR="00B25D94" w:rsidRPr="0077212E" w:rsidRDefault="0077212E" w:rsidP="00032CFA">
            <w:pPr>
              <w:spacing w:line="360" w:lineRule="auto"/>
              <w:rPr>
                <w:rFonts w:ascii="Arial Narrow" w:hAnsi="Arial Narrow"/>
                <w:b/>
                <w:bCs/>
                <w:sz w:val="24"/>
                <w:szCs w:val="24"/>
              </w:rPr>
            </w:pPr>
            <w:r w:rsidRPr="0077212E">
              <w:rPr>
                <w:rFonts w:ascii="Arial Narrow" w:hAnsi="Arial Narrow"/>
                <w:b/>
                <w:bCs/>
                <w:sz w:val="24"/>
                <w:szCs w:val="24"/>
              </w:rPr>
              <w:t>B</w:t>
            </w:r>
            <w:r w:rsidR="007E541A">
              <w:rPr>
                <w:rFonts w:ascii="Arial Narrow" w:hAnsi="Arial Narrow"/>
                <w:b/>
                <w:bCs/>
                <w:sz w:val="24"/>
                <w:szCs w:val="24"/>
              </w:rPr>
              <w:t>W</w:t>
            </w:r>
            <w:r w:rsidRPr="0077212E">
              <w:rPr>
                <w:rFonts w:ascii="Arial Narrow" w:hAnsi="Arial Narrow"/>
                <w:b/>
                <w:bCs/>
                <w:sz w:val="24"/>
                <w:szCs w:val="24"/>
              </w:rPr>
              <w:t xml:space="preserve"> Dhlamini</w:t>
            </w:r>
          </w:p>
        </w:tc>
        <w:tc>
          <w:tcPr>
            <w:tcW w:w="2602" w:type="dxa"/>
            <w:gridSpan w:val="2"/>
            <w:shd w:val="clear" w:color="auto" w:fill="auto"/>
          </w:tcPr>
          <w:p w14:paraId="48CB07D0" w14:textId="77777777" w:rsidR="00B25D94" w:rsidRPr="0077212E" w:rsidRDefault="00B25D94" w:rsidP="00032CFA">
            <w:pPr>
              <w:spacing w:line="360" w:lineRule="auto"/>
              <w:rPr>
                <w:rFonts w:ascii="Arial Narrow" w:hAnsi="Arial Narrow"/>
                <w:b/>
                <w:bCs/>
                <w:sz w:val="24"/>
                <w:szCs w:val="24"/>
              </w:rPr>
            </w:pPr>
          </w:p>
          <w:p w14:paraId="2FF787DC" w14:textId="77777777" w:rsidR="00B25D94" w:rsidRPr="0077212E" w:rsidRDefault="00B25D94" w:rsidP="00032CFA">
            <w:pPr>
              <w:spacing w:line="360" w:lineRule="auto"/>
              <w:rPr>
                <w:rFonts w:ascii="Arial Narrow" w:hAnsi="Arial Narrow"/>
                <w:b/>
                <w:bCs/>
                <w:sz w:val="24"/>
                <w:szCs w:val="24"/>
              </w:rPr>
            </w:pPr>
          </w:p>
        </w:tc>
        <w:tc>
          <w:tcPr>
            <w:tcW w:w="2076" w:type="dxa"/>
            <w:shd w:val="clear" w:color="auto" w:fill="auto"/>
          </w:tcPr>
          <w:p w14:paraId="4623DFD5" w14:textId="77777777" w:rsidR="00AF0976" w:rsidRPr="0077212E" w:rsidRDefault="0077212E" w:rsidP="008000AF">
            <w:pPr>
              <w:spacing w:line="360" w:lineRule="auto"/>
              <w:rPr>
                <w:rFonts w:ascii="Arial Narrow" w:hAnsi="Arial Narrow"/>
                <w:b/>
                <w:bCs/>
                <w:sz w:val="24"/>
                <w:szCs w:val="24"/>
              </w:rPr>
            </w:pPr>
            <w:r w:rsidRPr="0077212E">
              <w:rPr>
                <w:rFonts w:ascii="Arial Narrow" w:hAnsi="Arial Narrow"/>
                <w:b/>
                <w:bCs/>
                <w:sz w:val="24"/>
                <w:szCs w:val="24"/>
              </w:rPr>
              <w:t>Friday, 18</w:t>
            </w:r>
            <w:r w:rsidRPr="0077212E">
              <w:rPr>
                <w:rFonts w:ascii="Arial Narrow" w:hAnsi="Arial Narrow"/>
                <w:b/>
                <w:bCs/>
                <w:sz w:val="24"/>
                <w:szCs w:val="24"/>
                <w:vertAlign w:val="superscript"/>
              </w:rPr>
              <w:t>th</w:t>
            </w:r>
            <w:r w:rsidRPr="0077212E">
              <w:rPr>
                <w:rFonts w:ascii="Arial Narrow" w:hAnsi="Arial Narrow"/>
                <w:b/>
                <w:bCs/>
                <w:sz w:val="24"/>
                <w:szCs w:val="24"/>
              </w:rPr>
              <w:t xml:space="preserve"> M</w:t>
            </w:r>
            <w:r>
              <w:rPr>
                <w:rFonts w:ascii="Arial Narrow" w:hAnsi="Arial Narrow"/>
                <w:b/>
                <w:bCs/>
                <w:sz w:val="24"/>
                <w:szCs w:val="24"/>
              </w:rPr>
              <w:t xml:space="preserve">arch </w:t>
            </w:r>
            <w:r w:rsidRPr="0077212E">
              <w:rPr>
                <w:rFonts w:ascii="Arial Narrow" w:hAnsi="Arial Narrow"/>
                <w:b/>
                <w:bCs/>
                <w:sz w:val="24"/>
                <w:szCs w:val="24"/>
              </w:rPr>
              <w:t>2022</w:t>
            </w:r>
          </w:p>
        </w:tc>
      </w:tr>
      <w:tr w:rsidR="00B1334A" w:rsidRPr="001F4A62" w14:paraId="594ABBB9" w14:textId="77777777" w:rsidTr="00AF0976">
        <w:trPr>
          <w:tblHeader/>
        </w:trPr>
        <w:tc>
          <w:tcPr>
            <w:tcW w:w="9464" w:type="dxa"/>
            <w:gridSpan w:val="5"/>
            <w:shd w:val="clear" w:color="auto" w:fill="FDE9D9" w:themeFill="accent6" w:themeFillTint="33"/>
          </w:tcPr>
          <w:p w14:paraId="0FBCCE80" w14:textId="77777777" w:rsidR="00B25D94" w:rsidRPr="001F4A62" w:rsidRDefault="00B25D94" w:rsidP="00032CFA">
            <w:pPr>
              <w:spacing w:line="360" w:lineRule="auto"/>
              <w:jc w:val="center"/>
              <w:rPr>
                <w:rFonts w:ascii="Arial Narrow" w:eastAsiaTheme="majorEastAsia" w:hAnsi="Arial Narrow"/>
                <w:b/>
                <w:bCs/>
                <w:sz w:val="24"/>
                <w:szCs w:val="24"/>
              </w:rPr>
            </w:pPr>
            <w:r w:rsidRPr="001F4A62">
              <w:rPr>
                <w:rFonts w:ascii="Arial Narrow" w:eastAsiaTheme="majorEastAsia" w:hAnsi="Arial Narrow"/>
                <w:b/>
                <w:bCs/>
                <w:sz w:val="24"/>
                <w:szCs w:val="24"/>
              </w:rPr>
              <w:t>Adoption and Tabling</w:t>
            </w:r>
          </w:p>
        </w:tc>
      </w:tr>
      <w:tr w:rsidR="00B1334A" w:rsidRPr="001F4A62" w14:paraId="7453CD9E" w14:textId="77777777" w:rsidTr="00AF0976">
        <w:trPr>
          <w:tblHeader/>
        </w:trPr>
        <w:tc>
          <w:tcPr>
            <w:tcW w:w="4786" w:type="dxa"/>
            <w:gridSpan w:val="2"/>
            <w:shd w:val="clear" w:color="auto" w:fill="F2F2F2" w:themeFill="background1" w:themeFillShade="F2"/>
          </w:tcPr>
          <w:p w14:paraId="23107D07" w14:textId="77777777" w:rsidR="00B25D94" w:rsidRPr="001F4A62" w:rsidRDefault="00B25D94" w:rsidP="00032CFA">
            <w:pPr>
              <w:spacing w:line="360" w:lineRule="auto"/>
              <w:rPr>
                <w:rFonts w:ascii="Arial Narrow" w:hAnsi="Arial Narrow"/>
                <w:sz w:val="24"/>
                <w:szCs w:val="24"/>
              </w:rPr>
            </w:pPr>
            <w:r w:rsidRPr="001F4A62">
              <w:rPr>
                <w:rFonts w:ascii="Arial Narrow" w:eastAsiaTheme="majorEastAsia" w:hAnsi="Arial Narrow"/>
                <w:b/>
                <w:bCs/>
                <w:sz w:val="24"/>
                <w:szCs w:val="24"/>
              </w:rPr>
              <w:t xml:space="preserve">Date of Final Adoption by Committee </w:t>
            </w:r>
          </w:p>
        </w:tc>
        <w:tc>
          <w:tcPr>
            <w:tcW w:w="4678" w:type="dxa"/>
            <w:gridSpan w:val="3"/>
            <w:shd w:val="clear" w:color="auto" w:fill="F2F2F2" w:themeFill="background1" w:themeFillShade="F2"/>
          </w:tcPr>
          <w:p w14:paraId="4A9940B2" w14:textId="77777777" w:rsidR="00B25D94" w:rsidRPr="001F4A62" w:rsidRDefault="00B25D94" w:rsidP="00032CFA">
            <w:pPr>
              <w:spacing w:line="360" w:lineRule="auto"/>
              <w:rPr>
                <w:rFonts w:ascii="Arial Narrow" w:hAnsi="Arial Narrow"/>
                <w:sz w:val="24"/>
                <w:szCs w:val="24"/>
              </w:rPr>
            </w:pPr>
            <w:r w:rsidRPr="001F4A62">
              <w:rPr>
                <w:rFonts w:ascii="Arial Narrow" w:hAnsi="Arial Narrow"/>
                <w:b/>
                <w:sz w:val="24"/>
                <w:szCs w:val="24"/>
              </w:rPr>
              <w:t>Scheduled date of House Tabling</w:t>
            </w:r>
          </w:p>
        </w:tc>
      </w:tr>
      <w:tr w:rsidR="00B25D94" w:rsidRPr="001F4A62" w14:paraId="708C8740" w14:textId="77777777" w:rsidTr="00AF0976">
        <w:trPr>
          <w:tblHeader/>
        </w:trPr>
        <w:tc>
          <w:tcPr>
            <w:tcW w:w="4786" w:type="dxa"/>
            <w:gridSpan w:val="2"/>
            <w:shd w:val="clear" w:color="auto" w:fill="auto"/>
          </w:tcPr>
          <w:p w14:paraId="4E042840" w14:textId="77777777" w:rsidR="00AF0976" w:rsidRPr="001F4A62" w:rsidRDefault="00D9172E" w:rsidP="00032CFA">
            <w:pPr>
              <w:spacing w:line="360" w:lineRule="auto"/>
              <w:rPr>
                <w:rFonts w:ascii="Arial Narrow" w:eastAsiaTheme="majorEastAsia" w:hAnsi="Arial Narrow"/>
                <w:b/>
                <w:bCs/>
                <w:sz w:val="24"/>
                <w:szCs w:val="24"/>
              </w:rPr>
            </w:pPr>
            <w:r w:rsidRPr="001F4A62">
              <w:rPr>
                <w:rFonts w:ascii="Arial Narrow" w:eastAsiaTheme="majorEastAsia" w:hAnsi="Arial Narrow"/>
                <w:b/>
                <w:bCs/>
                <w:sz w:val="24"/>
                <w:szCs w:val="24"/>
              </w:rPr>
              <w:t xml:space="preserve">Friday, </w:t>
            </w:r>
            <w:r w:rsidR="00662924" w:rsidRPr="001F4A62">
              <w:rPr>
                <w:rFonts w:ascii="Arial Narrow" w:eastAsiaTheme="majorEastAsia" w:hAnsi="Arial Narrow"/>
                <w:b/>
                <w:bCs/>
                <w:sz w:val="24"/>
                <w:szCs w:val="24"/>
              </w:rPr>
              <w:t>1</w:t>
            </w:r>
            <w:r w:rsidR="0077212E">
              <w:rPr>
                <w:rFonts w:ascii="Arial Narrow" w:eastAsiaTheme="majorEastAsia" w:hAnsi="Arial Narrow"/>
                <w:b/>
                <w:bCs/>
                <w:sz w:val="24"/>
                <w:szCs w:val="24"/>
              </w:rPr>
              <w:t>8</w:t>
            </w:r>
            <w:r w:rsidR="0077212E" w:rsidRPr="0077212E">
              <w:rPr>
                <w:rFonts w:ascii="Arial Narrow" w:eastAsiaTheme="majorEastAsia" w:hAnsi="Arial Narrow"/>
                <w:b/>
                <w:bCs/>
                <w:sz w:val="24"/>
                <w:szCs w:val="24"/>
                <w:vertAlign w:val="superscript"/>
              </w:rPr>
              <w:t>th</w:t>
            </w:r>
            <w:r w:rsidR="0077212E">
              <w:rPr>
                <w:rFonts w:ascii="Arial Narrow" w:eastAsiaTheme="majorEastAsia" w:hAnsi="Arial Narrow"/>
                <w:b/>
                <w:bCs/>
                <w:sz w:val="24"/>
                <w:szCs w:val="24"/>
              </w:rPr>
              <w:t xml:space="preserve"> March 2022</w:t>
            </w:r>
          </w:p>
        </w:tc>
        <w:tc>
          <w:tcPr>
            <w:tcW w:w="4678" w:type="dxa"/>
            <w:gridSpan w:val="3"/>
            <w:shd w:val="clear" w:color="auto" w:fill="auto"/>
          </w:tcPr>
          <w:p w14:paraId="1088F0DA" w14:textId="77777777" w:rsidR="00AF0976" w:rsidRPr="001F4A62" w:rsidRDefault="0077212E" w:rsidP="00032CFA">
            <w:pPr>
              <w:spacing w:line="360" w:lineRule="auto"/>
              <w:rPr>
                <w:rFonts w:ascii="Arial Narrow" w:hAnsi="Arial Narrow"/>
                <w:b/>
                <w:sz w:val="24"/>
                <w:szCs w:val="24"/>
              </w:rPr>
            </w:pPr>
            <w:r>
              <w:rPr>
                <w:rFonts w:ascii="Arial Narrow" w:hAnsi="Arial Narrow"/>
                <w:b/>
                <w:sz w:val="24"/>
                <w:szCs w:val="24"/>
              </w:rPr>
              <w:t>Thursday, 24</w:t>
            </w:r>
            <w:r w:rsidRPr="0077212E">
              <w:rPr>
                <w:rFonts w:ascii="Arial Narrow" w:hAnsi="Arial Narrow"/>
                <w:b/>
                <w:sz w:val="24"/>
                <w:szCs w:val="24"/>
                <w:vertAlign w:val="superscript"/>
              </w:rPr>
              <w:t>th</w:t>
            </w:r>
            <w:r>
              <w:rPr>
                <w:rFonts w:ascii="Arial Narrow" w:hAnsi="Arial Narrow"/>
                <w:b/>
                <w:sz w:val="24"/>
                <w:szCs w:val="24"/>
              </w:rPr>
              <w:t xml:space="preserve"> March 2022</w:t>
            </w:r>
          </w:p>
        </w:tc>
      </w:tr>
    </w:tbl>
    <w:p w14:paraId="5A2D9AF5" w14:textId="77777777" w:rsidR="00B25D94" w:rsidRPr="001F4A62" w:rsidRDefault="00B25D94" w:rsidP="00032CFA">
      <w:pPr>
        <w:spacing w:after="0" w:line="360" w:lineRule="auto"/>
        <w:rPr>
          <w:b/>
          <w:bCs/>
          <w:sz w:val="28"/>
          <w:szCs w:val="28"/>
        </w:rPr>
      </w:pPr>
    </w:p>
    <w:p w14:paraId="229E9AD2" w14:textId="77777777" w:rsidR="00D9172E" w:rsidRPr="001F4A62" w:rsidRDefault="00D9172E" w:rsidP="00032CFA">
      <w:pPr>
        <w:spacing w:after="0" w:line="360" w:lineRule="auto"/>
        <w:rPr>
          <w:b/>
          <w:bCs/>
          <w:sz w:val="28"/>
          <w:szCs w:val="28"/>
        </w:rPr>
      </w:pPr>
    </w:p>
    <w:sdt>
      <w:sdtPr>
        <w:rPr>
          <w:rFonts w:asciiTheme="minorHAnsi" w:eastAsiaTheme="minorEastAsia" w:hAnsiTheme="minorHAnsi" w:cstheme="minorBidi"/>
          <w:b w:val="0"/>
          <w:bCs w:val="0"/>
          <w:color w:val="auto"/>
          <w:sz w:val="22"/>
          <w:szCs w:val="22"/>
          <w:lang w:val="en-GB" w:eastAsia="en-ZA"/>
        </w:rPr>
        <w:id w:val="209618901"/>
        <w:docPartObj>
          <w:docPartGallery w:val="Table of Contents"/>
          <w:docPartUnique/>
        </w:docPartObj>
      </w:sdtPr>
      <w:sdtEndPr>
        <w:rPr>
          <w:noProof/>
        </w:rPr>
      </w:sdtEndPr>
      <w:sdtContent>
        <w:p w14:paraId="39A640C2" w14:textId="77777777" w:rsidR="00486532" w:rsidRPr="001F4A62" w:rsidRDefault="00486532" w:rsidP="00F37341">
          <w:pPr>
            <w:pStyle w:val="TOCHeading"/>
            <w:tabs>
              <w:tab w:val="center" w:pos="4513"/>
            </w:tabs>
            <w:spacing w:line="360" w:lineRule="auto"/>
            <w:rPr>
              <w:color w:val="auto"/>
              <w:lang w:val="en-GB"/>
            </w:rPr>
          </w:pPr>
          <w:r w:rsidRPr="001F4A62">
            <w:rPr>
              <w:color w:val="auto"/>
              <w:lang w:val="en-GB"/>
            </w:rPr>
            <w:t>Contents</w:t>
          </w:r>
          <w:r w:rsidR="00F37341" w:rsidRPr="001F4A62">
            <w:rPr>
              <w:color w:val="auto"/>
              <w:lang w:val="en-GB"/>
            </w:rPr>
            <w:tab/>
          </w:r>
        </w:p>
        <w:p w14:paraId="3A0F1D7B" w14:textId="77777777" w:rsidR="00E069CB" w:rsidRDefault="00486532">
          <w:pPr>
            <w:pStyle w:val="TOC1"/>
            <w:tabs>
              <w:tab w:val="left" w:pos="440"/>
              <w:tab w:val="right" w:leader="dot" w:pos="9890"/>
            </w:tabs>
            <w:rPr>
              <w:noProof/>
              <w:lang w:val="en-ZA"/>
            </w:rPr>
          </w:pPr>
          <w:r w:rsidRPr="001F4A62">
            <w:fldChar w:fldCharType="begin"/>
          </w:r>
          <w:r w:rsidRPr="001F4A62">
            <w:instrText xml:space="preserve"> TOC \o "1-3" \h \z \u </w:instrText>
          </w:r>
          <w:r w:rsidRPr="001F4A62">
            <w:fldChar w:fldCharType="separate"/>
          </w:r>
          <w:hyperlink w:anchor="_Toc98254622" w:history="1">
            <w:r w:rsidR="00E069CB" w:rsidRPr="0001042C">
              <w:rPr>
                <w:rStyle w:val="Hyperlink"/>
                <w:rFonts w:ascii="Arial Narrow" w:hAnsi="Arial Narrow"/>
                <w:noProof/>
              </w:rPr>
              <w:t xml:space="preserve">1. </w:t>
            </w:r>
            <w:r w:rsidR="00E069CB">
              <w:rPr>
                <w:noProof/>
                <w:lang w:val="en-ZA"/>
              </w:rPr>
              <w:tab/>
            </w:r>
            <w:r w:rsidR="00E069CB" w:rsidRPr="0001042C">
              <w:rPr>
                <w:rStyle w:val="Hyperlink"/>
                <w:rFonts w:ascii="Arial Narrow" w:hAnsi="Arial Narrow"/>
                <w:noProof/>
              </w:rPr>
              <w:t>EXECUTIVE SUMMARY</w:t>
            </w:r>
            <w:r w:rsidR="00E069CB">
              <w:rPr>
                <w:noProof/>
                <w:webHidden/>
              </w:rPr>
              <w:tab/>
            </w:r>
            <w:r w:rsidR="00E069CB">
              <w:rPr>
                <w:noProof/>
                <w:webHidden/>
              </w:rPr>
              <w:fldChar w:fldCharType="begin"/>
            </w:r>
            <w:r w:rsidR="00E069CB">
              <w:rPr>
                <w:noProof/>
                <w:webHidden/>
              </w:rPr>
              <w:instrText xml:space="preserve"> PAGEREF _Toc98254622 \h </w:instrText>
            </w:r>
            <w:r w:rsidR="00E069CB">
              <w:rPr>
                <w:noProof/>
                <w:webHidden/>
              </w:rPr>
            </w:r>
            <w:r w:rsidR="00E069CB">
              <w:rPr>
                <w:noProof/>
                <w:webHidden/>
              </w:rPr>
              <w:fldChar w:fldCharType="separate"/>
            </w:r>
            <w:r w:rsidR="00E069CB">
              <w:rPr>
                <w:noProof/>
                <w:webHidden/>
              </w:rPr>
              <w:t>3</w:t>
            </w:r>
            <w:r w:rsidR="00E069CB">
              <w:rPr>
                <w:noProof/>
                <w:webHidden/>
              </w:rPr>
              <w:fldChar w:fldCharType="end"/>
            </w:r>
          </w:hyperlink>
        </w:p>
        <w:p w14:paraId="70EACAB4" w14:textId="77777777" w:rsidR="00E069CB" w:rsidRDefault="00C04ED7">
          <w:pPr>
            <w:pStyle w:val="TOC1"/>
            <w:tabs>
              <w:tab w:val="left" w:pos="440"/>
              <w:tab w:val="right" w:leader="dot" w:pos="9890"/>
            </w:tabs>
            <w:rPr>
              <w:rStyle w:val="Hyperlink"/>
              <w:noProof/>
            </w:rPr>
          </w:pPr>
          <w:hyperlink w:anchor="_Toc98254623" w:history="1">
            <w:r w:rsidR="00E069CB" w:rsidRPr="0001042C">
              <w:rPr>
                <w:rStyle w:val="Hyperlink"/>
                <w:rFonts w:ascii="Arial Narrow" w:hAnsi="Arial Narrow"/>
                <w:noProof/>
              </w:rPr>
              <w:t xml:space="preserve">2. </w:t>
            </w:r>
            <w:r w:rsidR="00E069CB">
              <w:rPr>
                <w:noProof/>
                <w:lang w:val="en-ZA"/>
              </w:rPr>
              <w:tab/>
            </w:r>
            <w:r w:rsidR="00E069CB" w:rsidRPr="0001042C">
              <w:rPr>
                <w:rStyle w:val="Hyperlink"/>
                <w:rFonts w:ascii="Arial Narrow" w:hAnsi="Arial Narrow"/>
                <w:noProof/>
              </w:rPr>
              <w:t>INTRODUCTION</w:t>
            </w:r>
            <w:r w:rsidR="00E069CB">
              <w:rPr>
                <w:noProof/>
                <w:webHidden/>
              </w:rPr>
              <w:tab/>
            </w:r>
            <w:r w:rsidR="00E069CB">
              <w:rPr>
                <w:noProof/>
                <w:webHidden/>
              </w:rPr>
              <w:fldChar w:fldCharType="begin"/>
            </w:r>
            <w:r w:rsidR="00E069CB">
              <w:rPr>
                <w:noProof/>
                <w:webHidden/>
              </w:rPr>
              <w:instrText xml:space="preserve"> PAGEREF _Toc98254623 \h </w:instrText>
            </w:r>
            <w:r w:rsidR="00E069CB">
              <w:rPr>
                <w:noProof/>
                <w:webHidden/>
              </w:rPr>
            </w:r>
            <w:r w:rsidR="00E069CB">
              <w:rPr>
                <w:noProof/>
                <w:webHidden/>
              </w:rPr>
              <w:fldChar w:fldCharType="separate"/>
            </w:r>
            <w:r w:rsidR="00E069CB">
              <w:rPr>
                <w:noProof/>
                <w:webHidden/>
              </w:rPr>
              <w:t>5</w:t>
            </w:r>
            <w:r w:rsidR="00E069CB">
              <w:rPr>
                <w:noProof/>
                <w:webHidden/>
              </w:rPr>
              <w:fldChar w:fldCharType="end"/>
            </w:r>
          </w:hyperlink>
        </w:p>
        <w:p w14:paraId="7A6F3F1E" w14:textId="354CFD90" w:rsidR="00E069CB" w:rsidRPr="00E069CB" w:rsidRDefault="00E069CB" w:rsidP="00E069CB">
          <w:r>
            <w:t xml:space="preserve">3.   </w:t>
          </w:r>
          <w:r w:rsidRPr="00D04375">
            <w:rPr>
              <w:rFonts w:ascii="Arial Narrow" w:hAnsi="Arial Narrow"/>
            </w:rPr>
            <w:t xml:space="preserve">  BACKGROUND</w:t>
          </w:r>
          <w:r w:rsidR="00D04375">
            <w:rPr>
              <w:rFonts w:ascii="Arial Narrow" w:hAnsi="Arial Narrow"/>
            </w:rPr>
            <w:t>……………………………………………………………………………………………………………………..</w:t>
          </w:r>
          <w:r w:rsidR="00D04375" w:rsidRPr="00D04375">
            <w:rPr>
              <w:rFonts w:cstheme="minorHAnsi"/>
            </w:rPr>
            <w:t>5</w:t>
          </w:r>
        </w:p>
        <w:p w14:paraId="18D5591D" w14:textId="77777777" w:rsidR="00E069CB" w:rsidRDefault="00C04ED7">
          <w:pPr>
            <w:pStyle w:val="TOC1"/>
            <w:tabs>
              <w:tab w:val="left" w:pos="440"/>
              <w:tab w:val="right" w:leader="dot" w:pos="9890"/>
            </w:tabs>
            <w:rPr>
              <w:noProof/>
              <w:lang w:val="en-ZA"/>
            </w:rPr>
          </w:pPr>
          <w:hyperlink w:anchor="_Toc98254624" w:history="1">
            <w:r w:rsidR="00E069CB" w:rsidRPr="0001042C">
              <w:rPr>
                <w:rStyle w:val="Hyperlink"/>
                <w:rFonts w:ascii="Arial Narrow" w:hAnsi="Arial Narrow"/>
                <w:noProof/>
              </w:rPr>
              <w:t xml:space="preserve">4 </w:t>
            </w:r>
            <w:r w:rsidR="00E069CB">
              <w:rPr>
                <w:noProof/>
                <w:lang w:val="en-ZA"/>
              </w:rPr>
              <w:tab/>
            </w:r>
            <w:r w:rsidR="00E069CB" w:rsidRPr="0001042C">
              <w:rPr>
                <w:rStyle w:val="Hyperlink"/>
                <w:rFonts w:ascii="Arial Narrow" w:hAnsi="Arial Narrow"/>
                <w:noProof/>
              </w:rPr>
              <w:t>PROCESS FOLLOWED</w:t>
            </w:r>
            <w:r w:rsidR="00E069CB">
              <w:rPr>
                <w:noProof/>
                <w:webHidden/>
              </w:rPr>
              <w:tab/>
            </w:r>
            <w:r w:rsidR="00E069CB">
              <w:rPr>
                <w:noProof/>
                <w:webHidden/>
              </w:rPr>
              <w:fldChar w:fldCharType="begin"/>
            </w:r>
            <w:r w:rsidR="00E069CB">
              <w:rPr>
                <w:noProof/>
                <w:webHidden/>
              </w:rPr>
              <w:instrText xml:space="preserve"> PAGEREF _Toc98254624 \h </w:instrText>
            </w:r>
            <w:r w:rsidR="00E069CB">
              <w:rPr>
                <w:noProof/>
                <w:webHidden/>
              </w:rPr>
            </w:r>
            <w:r w:rsidR="00E069CB">
              <w:rPr>
                <w:noProof/>
                <w:webHidden/>
              </w:rPr>
              <w:fldChar w:fldCharType="separate"/>
            </w:r>
            <w:r w:rsidR="00E069CB">
              <w:rPr>
                <w:noProof/>
                <w:webHidden/>
              </w:rPr>
              <w:t>5</w:t>
            </w:r>
            <w:r w:rsidR="00E069CB">
              <w:rPr>
                <w:noProof/>
                <w:webHidden/>
              </w:rPr>
              <w:fldChar w:fldCharType="end"/>
            </w:r>
          </w:hyperlink>
        </w:p>
        <w:p w14:paraId="4BC860B6" w14:textId="77777777" w:rsidR="00E069CB" w:rsidRDefault="00C04ED7">
          <w:pPr>
            <w:pStyle w:val="TOC1"/>
            <w:tabs>
              <w:tab w:val="left" w:pos="440"/>
              <w:tab w:val="right" w:leader="dot" w:pos="9890"/>
            </w:tabs>
            <w:rPr>
              <w:noProof/>
              <w:lang w:val="en-ZA"/>
            </w:rPr>
          </w:pPr>
          <w:hyperlink w:anchor="_Toc98254625" w:history="1">
            <w:r w:rsidR="00E069CB" w:rsidRPr="0001042C">
              <w:rPr>
                <w:rStyle w:val="Hyperlink"/>
                <w:rFonts w:ascii="Arial Narrow" w:hAnsi="Arial Narrow"/>
                <w:noProof/>
              </w:rPr>
              <w:t xml:space="preserve">5. </w:t>
            </w:r>
            <w:r w:rsidR="00E069CB">
              <w:rPr>
                <w:noProof/>
                <w:lang w:val="en-ZA"/>
              </w:rPr>
              <w:tab/>
            </w:r>
            <w:r w:rsidR="00E069CB" w:rsidRPr="0001042C">
              <w:rPr>
                <w:rStyle w:val="Hyperlink"/>
                <w:rFonts w:ascii="Arial Narrow" w:hAnsi="Arial Narrow"/>
                <w:noProof/>
              </w:rPr>
              <w:t>RECOMMENDATIONS AND IMPLICATION ON LAW MAKING</w:t>
            </w:r>
            <w:r w:rsidR="00E069CB">
              <w:rPr>
                <w:noProof/>
                <w:webHidden/>
              </w:rPr>
              <w:tab/>
            </w:r>
            <w:r w:rsidR="00E069CB">
              <w:rPr>
                <w:noProof/>
                <w:webHidden/>
              </w:rPr>
              <w:fldChar w:fldCharType="begin"/>
            </w:r>
            <w:r w:rsidR="00E069CB">
              <w:rPr>
                <w:noProof/>
                <w:webHidden/>
              </w:rPr>
              <w:instrText xml:space="preserve"> PAGEREF _Toc98254625 \h </w:instrText>
            </w:r>
            <w:r w:rsidR="00E069CB">
              <w:rPr>
                <w:noProof/>
                <w:webHidden/>
              </w:rPr>
            </w:r>
            <w:r w:rsidR="00E069CB">
              <w:rPr>
                <w:noProof/>
                <w:webHidden/>
              </w:rPr>
              <w:fldChar w:fldCharType="separate"/>
            </w:r>
            <w:r w:rsidR="00E069CB">
              <w:rPr>
                <w:noProof/>
                <w:webHidden/>
              </w:rPr>
              <w:t>6</w:t>
            </w:r>
            <w:r w:rsidR="00E069CB">
              <w:rPr>
                <w:noProof/>
                <w:webHidden/>
              </w:rPr>
              <w:fldChar w:fldCharType="end"/>
            </w:r>
          </w:hyperlink>
        </w:p>
        <w:p w14:paraId="61330247" w14:textId="77777777" w:rsidR="00E069CB" w:rsidRDefault="00C04ED7">
          <w:pPr>
            <w:pStyle w:val="TOC1"/>
            <w:tabs>
              <w:tab w:val="left" w:pos="440"/>
              <w:tab w:val="right" w:leader="dot" w:pos="9890"/>
            </w:tabs>
            <w:rPr>
              <w:noProof/>
              <w:lang w:val="en-ZA"/>
            </w:rPr>
          </w:pPr>
          <w:hyperlink w:anchor="_Toc98254626" w:history="1">
            <w:r w:rsidR="00E069CB">
              <w:rPr>
                <w:rStyle w:val="Hyperlink"/>
                <w:rFonts w:ascii="Arial Narrow" w:hAnsi="Arial Narrow"/>
                <w:noProof/>
              </w:rPr>
              <w:t>6</w:t>
            </w:r>
            <w:r w:rsidR="00E069CB" w:rsidRPr="0001042C">
              <w:rPr>
                <w:rStyle w:val="Hyperlink"/>
                <w:rFonts w:ascii="Arial Narrow" w:hAnsi="Arial Narrow"/>
                <w:noProof/>
              </w:rPr>
              <w:t xml:space="preserve">. </w:t>
            </w:r>
            <w:r w:rsidR="00E069CB">
              <w:rPr>
                <w:noProof/>
                <w:lang w:val="en-ZA"/>
              </w:rPr>
              <w:tab/>
            </w:r>
            <w:r w:rsidR="00E069CB" w:rsidRPr="0001042C">
              <w:rPr>
                <w:rStyle w:val="Hyperlink"/>
                <w:rFonts w:ascii="Arial Narrow" w:hAnsi="Arial Narrow"/>
                <w:noProof/>
              </w:rPr>
              <w:t>ACKNOWLEDGEMENTS</w:t>
            </w:r>
            <w:r w:rsidR="00E069CB">
              <w:rPr>
                <w:noProof/>
                <w:webHidden/>
              </w:rPr>
              <w:tab/>
            </w:r>
            <w:r w:rsidR="00E069CB">
              <w:rPr>
                <w:noProof/>
                <w:webHidden/>
              </w:rPr>
              <w:fldChar w:fldCharType="begin"/>
            </w:r>
            <w:r w:rsidR="00E069CB">
              <w:rPr>
                <w:noProof/>
                <w:webHidden/>
              </w:rPr>
              <w:instrText xml:space="preserve"> PAGEREF _Toc98254626 \h </w:instrText>
            </w:r>
            <w:r w:rsidR="00E069CB">
              <w:rPr>
                <w:noProof/>
                <w:webHidden/>
              </w:rPr>
            </w:r>
            <w:r w:rsidR="00E069CB">
              <w:rPr>
                <w:noProof/>
                <w:webHidden/>
              </w:rPr>
              <w:fldChar w:fldCharType="separate"/>
            </w:r>
            <w:r w:rsidR="00E069CB">
              <w:rPr>
                <w:noProof/>
                <w:webHidden/>
              </w:rPr>
              <w:t>7</w:t>
            </w:r>
            <w:r w:rsidR="00E069CB">
              <w:rPr>
                <w:noProof/>
                <w:webHidden/>
              </w:rPr>
              <w:fldChar w:fldCharType="end"/>
            </w:r>
          </w:hyperlink>
        </w:p>
        <w:p w14:paraId="7CEB47AA" w14:textId="3D4C99F7" w:rsidR="00E069CB" w:rsidRDefault="00C04ED7">
          <w:pPr>
            <w:pStyle w:val="TOC1"/>
            <w:tabs>
              <w:tab w:val="left" w:pos="660"/>
              <w:tab w:val="right" w:leader="dot" w:pos="9890"/>
            </w:tabs>
            <w:rPr>
              <w:noProof/>
              <w:lang w:val="en-ZA"/>
            </w:rPr>
          </w:pPr>
          <w:hyperlink w:anchor="_Toc98254627" w:history="1">
            <w:r w:rsidR="00E069CB">
              <w:rPr>
                <w:rStyle w:val="Hyperlink"/>
                <w:rFonts w:ascii="Arial Narrow" w:hAnsi="Arial Narrow"/>
                <w:noProof/>
              </w:rPr>
              <w:t>7</w:t>
            </w:r>
            <w:r w:rsidR="00E069CB" w:rsidRPr="0001042C">
              <w:rPr>
                <w:rStyle w:val="Hyperlink"/>
                <w:rFonts w:ascii="Arial Narrow" w:hAnsi="Arial Narrow"/>
                <w:noProof/>
              </w:rPr>
              <w:t xml:space="preserve">. </w:t>
            </w:r>
            <w:r w:rsidR="00D04375">
              <w:rPr>
                <w:noProof/>
                <w:lang w:val="en-ZA"/>
              </w:rPr>
              <w:t xml:space="preserve">     </w:t>
            </w:r>
            <w:r w:rsidR="00E069CB" w:rsidRPr="0001042C">
              <w:rPr>
                <w:rStyle w:val="Hyperlink"/>
                <w:rFonts w:ascii="Arial Narrow" w:hAnsi="Arial Narrow"/>
                <w:noProof/>
              </w:rPr>
              <w:t>ADOPTION</w:t>
            </w:r>
            <w:r w:rsidR="00E069CB">
              <w:rPr>
                <w:noProof/>
                <w:webHidden/>
              </w:rPr>
              <w:tab/>
            </w:r>
            <w:r w:rsidR="00E069CB">
              <w:rPr>
                <w:noProof/>
                <w:webHidden/>
              </w:rPr>
              <w:fldChar w:fldCharType="begin"/>
            </w:r>
            <w:r w:rsidR="00E069CB">
              <w:rPr>
                <w:noProof/>
                <w:webHidden/>
              </w:rPr>
              <w:instrText xml:space="preserve"> PAGEREF _Toc98254627 \h </w:instrText>
            </w:r>
            <w:r w:rsidR="00E069CB">
              <w:rPr>
                <w:noProof/>
                <w:webHidden/>
              </w:rPr>
            </w:r>
            <w:r w:rsidR="00E069CB">
              <w:rPr>
                <w:noProof/>
                <w:webHidden/>
              </w:rPr>
              <w:fldChar w:fldCharType="separate"/>
            </w:r>
            <w:r w:rsidR="00E069CB">
              <w:rPr>
                <w:noProof/>
                <w:webHidden/>
              </w:rPr>
              <w:t>8</w:t>
            </w:r>
            <w:r w:rsidR="00E069CB">
              <w:rPr>
                <w:noProof/>
                <w:webHidden/>
              </w:rPr>
              <w:fldChar w:fldCharType="end"/>
            </w:r>
          </w:hyperlink>
        </w:p>
        <w:p w14:paraId="692937D8" w14:textId="77777777" w:rsidR="00634D8A" w:rsidRPr="001F4A62" w:rsidRDefault="00486532" w:rsidP="00032CFA">
          <w:pPr>
            <w:spacing w:after="0" w:line="360" w:lineRule="auto"/>
            <w:rPr>
              <w:rFonts w:ascii="Arial Narrow" w:hAnsi="Arial Narrow" w:cs="Arial Narrow"/>
              <w:bCs/>
              <w:i/>
              <w:sz w:val="24"/>
              <w:szCs w:val="24"/>
            </w:rPr>
          </w:pPr>
          <w:r w:rsidRPr="001F4A62">
            <w:rPr>
              <w:b/>
              <w:bCs/>
              <w:noProof/>
            </w:rPr>
            <w:fldChar w:fldCharType="end"/>
          </w:r>
        </w:p>
      </w:sdtContent>
    </w:sdt>
    <w:p w14:paraId="6D5059AB" w14:textId="77777777" w:rsidR="00486532" w:rsidRPr="001F4A62" w:rsidRDefault="00486532" w:rsidP="00032CFA">
      <w:pPr>
        <w:spacing w:after="0" w:line="360" w:lineRule="auto"/>
        <w:rPr>
          <w:rFonts w:ascii="Arial Narrow" w:hAnsi="Arial Narrow" w:cs="Arial Narrow"/>
          <w:bCs/>
          <w:i/>
          <w:sz w:val="24"/>
          <w:szCs w:val="24"/>
        </w:rPr>
      </w:pPr>
    </w:p>
    <w:p w14:paraId="3E8CED28" w14:textId="77777777" w:rsidR="007121AE" w:rsidRDefault="007121AE" w:rsidP="0080786A">
      <w:pPr>
        <w:pStyle w:val="Heading1"/>
        <w:rPr>
          <w:rFonts w:ascii="Arial Narrow" w:hAnsi="Arial Narrow"/>
          <w:color w:val="FF0000"/>
          <w:sz w:val="24"/>
          <w:szCs w:val="24"/>
        </w:rPr>
      </w:pPr>
      <w:bookmarkStart w:id="0" w:name="_Toc395007632"/>
    </w:p>
    <w:p w14:paraId="3F72F112" w14:textId="77777777" w:rsidR="00E069CB" w:rsidRDefault="00E069CB" w:rsidP="00E069CB">
      <w:pPr>
        <w:rPr>
          <w:lang w:eastAsia="en-US"/>
        </w:rPr>
      </w:pPr>
    </w:p>
    <w:p w14:paraId="37971BB4" w14:textId="77777777" w:rsidR="00E069CB" w:rsidRDefault="00E069CB" w:rsidP="00E069CB">
      <w:pPr>
        <w:rPr>
          <w:lang w:eastAsia="en-US"/>
        </w:rPr>
      </w:pPr>
    </w:p>
    <w:p w14:paraId="3B0E8BE7" w14:textId="77777777" w:rsidR="00E069CB" w:rsidRDefault="00E069CB" w:rsidP="00E069CB">
      <w:pPr>
        <w:rPr>
          <w:lang w:eastAsia="en-US"/>
        </w:rPr>
      </w:pPr>
    </w:p>
    <w:p w14:paraId="3819E9A5" w14:textId="77777777" w:rsidR="00E069CB" w:rsidRDefault="00E069CB" w:rsidP="00E069CB">
      <w:pPr>
        <w:rPr>
          <w:lang w:eastAsia="en-US"/>
        </w:rPr>
      </w:pPr>
    </w:p>
    <w:p w14:paraId="552538C8" w14:textId="77777777" w:rsidR="00E069CB" w:rsidRDefault="00E069CB" w:rsidP="00E069CB">
      <w:pPr>
        <w:rPr>
          <w:lang w:eastAsia="en-US"/>
        </w:rPr>
      </w:pPr>
    </w:p>
    <w:p w14:paraId="10002255" w14:textId="77777777" w:rsidR="00E069CB" w:rsidRDefault="00E069CB" w:rsidP="00E069CB">
      <w:pPr>
        <w:rPr>
          <w:lang w:eastAsia="en-US"/>
        </w:rPr>
      </w:pPr>
    </w:p>
    <w:p w14:paraId="7031C9E7" w14:textId="77777777" w:rsidR="00E069CB" w:rsidRDefault="00E069CB" w:rsidP="00E069CB">
      <w:pPr>
        <w:rPr>
          <w:lang w:eastAsia="en-US"/>
        </w:rPr>
      </w:pPr>
    </w:p>
    <w:p w14:paraId="411B9782" w14:textId="77777777" w:rsidR="00E069CB" w:rsidRDefault="00E069CB" w:rsidP="00E069CB">
      <w:pPr>
        <w:rPr>
          <w:lang w:eastAsia="en-US"/>
        </w:rPr>
      </w:pPr>
    </w:p>
    <w:p w14:paraId="5A9021FA" w14:textId="77777777" w:rsidR="00E069CB" w:rsidRDefault="00E069CB" w:rsidP="00E069CB">
      <w:pPr>
        <w:rPr>
          <w:lang w:eastAsia="en-US"/>
        </w:rPr>
      </w:pPr>
    </w:p>
    <w:p w14:paraId="66746629" w14:textId="77777777" w:rsidR="00E069CB" w:rsidRDefault="00E069CB" w:rsidP="00E069CB">
      <w:pPr>
        <w:rPr>
          <w:lang w:eastAsia="en-US"/>
        </w:rPr>
      </w:pPr>
    </w:p>
    <w:p w14:paraId="1A8013C8" w14:textId="77777777" w:rsidR="00E069CB" w:rsidRDefault="00E069CB" w:rsidP="00E069CB">
      <w:pPr>
        <w:rPr>
          <w:lang w:eastAsia="en-US"/>
        </w:rPr>
      </w:pPr>
    </w:p>
    <w:p w14:paraId="3E838DD0" w14:textId="77777777" w:rsidR="00E069CB" w:rsidRDefault="00E069CB" w:rsidP="00E069CB">
      <w:pPr>
        <w:rPr>
          <w:lang w:eastAsia="en-US"/>
        </w:rPr>
      </w:pPr>
    </w:p>
    <w:p w14:paraId="57E43A34" w14:textId="77777777" w:rsidR="00E069CB" w:rsidRDefault="00E069CB" w:rsidP="00E069CB">
      <w:pPr>
        <w:rPr>
          <w:lang w:eastAsia="en-US"/>
        </w:rPr>
      </w:pPr>
    </w:p>
    <w:p w14:paraId="6999CE54" w14:textId="77777777" w:rsidR="00E069CB" w:rsidRDefault="00E069CB" w:rsidP="00E069CB">
      <w:pPr>
        <w:rPr>
          <w:lang w:eastAsia="en-US"/>
        </w:rPr>
      </w:pPr>
    </w:p>
    <w:p w14:paraId="4C8D6CDE" w14:textId="77777777" w:rsidR="00E069CB" w:rsidRDefault="00E069CB" w:rsidP="00E069CB">
      <w:pPr>
        <w:rPr>
          <w:lang w:eastAsia="en-US"/>
        </w:rPr>
      </w:pPr>
    </w:p>
    <w:p w14:paraId="68966041" w14:textId="77777777" w:rsidR="00E069CB" w:rsidRDefault="00E069CB" w:rsidP="00E069CB">
      <w:pPr>
        <w:rPr>
          <w:lang w:eastAsia="en-US"/>
        </w:rPr>
      </w:pPr>
    </w:p>
    <w:p w14:paraId="6BF7951F" w14:textId="77777777" w:rsidR="00E069CB" w:rsidRDefault="00E069CB" w:rsidP="00E069CB">
      <w:pPr>
        <w:rPr>
          <w:lang w:eastAsia="en-US"/>
        </w:rPr>
      </w:pPr>
    </w:p>
    <w:p w14:paraId="1420BB9A" w14:textId="77777777" w:rsidR="00861A89" w:rsidRDefault="00861A89" w:rsidP="00E069CB">
      <w:pPr>
        <w:rPr>
          <w:lang w:eastAsia="en-US"/>
        </w:rPr>
      </w:pPr>
    </w:p>
    <w:p w14:paraId="46C9C7CE" w14:textId="77777777" w:rsidR="00861A89" w:rsidRDefault="00861A89" w:rsidP="00E069CB">
      <w:pPr>
        <w:rPr>
          <w:lang w:eastAsia="en-US"/>
        </w:rPr>
      </w:pPr>
    </w:p>
    <w:p w14:paraId="460300E7" w14:textId="77777777" w:rsidR="00E24CCA" w:rsidRPr="00E24CCA" w:rsidRDefault="00E24CCA" w:rsidP="00E24CCA">
      <w:pPr>
        <w:pStyle w:val="Heading1"/>
        <w:rPr>
          <w:rFonts w:ascii="Arial Narrow" w:hAnsi="Arial Narrow"/>
          <w:b w:val="0"/>
          <w:bCs w:val="0"/>
          <w:color w:val="FF0000"/>
          <w:sz w:val="24"/>
          <w:szCs w:val="24"/>
        </w:rPr>
      </w:pPr>
      <w:r w:rsidRPr="00861A89">
        <w:rPr>
          <w:rFonts w:ascii="Arial Narrow" w:hAnsi="Arial Narrow"/>
          <w:b w:val="0"/>
          <w:bCs w:val="0"/>
          <w:color w:val="auto"/>
          <w:sz w:val="24"/>
          <w:szCs w:val="24"/>
        </w:rPr>
        <w:lastRenderedPageBreak/>
        <w:t xml:space="preserve">The Hon. Chairperson of the Oversight Committee on the Premier’s Office and the Legislature (OCPOL), Mr Bonginkosi Dhlamini, hereby tables the Committee Report on the Focused Intervention Study on </w:t>
      </w:r>
      <w:bookmarkStart w:id="1" w:name="_Hlk98246497"/>
      <w:r w:rsidR="005739BE" w:rsidRPr="00861A89">
        <w:rPr>
          <w:rFonts w:ascii="Arial Narrow" w:hAnsi="Arial Narrow"/>
          <w:b w:val="0"/>
          <w:bCs w:val="0"/>
          <w:color w:val="auto"/>
          <w:sz w:val="24"/>
          <w:szCs w:val="24"/>
        </w:rPr>
        <w:t>“Petitions</w:t>
      </w:r>
      <w:r w:rsidRPr="00861A89">
        <w:rPr>
          <w:rFonts w:ascii="Arial Narrow" w:hAnsi="Arial Narrow"/>
          <w:b w:val="0"/>
          <w:bCs w:val="0"/>
          <w:color w:val="auto"/>
          <w:sz w:val="24"/>
          <w:szCs w:val="24"/>
        </w:rPr>
        <w:t xml:space="preserve"> System of the Gauteng Legislature</w:t>
      </w:r>
      <w:bookmarkEnd w:id="1"/>
      <w:r w:rsidRPr="00861A89">
        <w:rPr>
          <w:rFonts w:ascii="Arial Narrow" w:hAnsi="Arial Narrow"/>
          <w:b w:val="0"/>
          <w:bCs w:val="0"/>
          <w:color w:val="auto"/>
          <w:sz w:val="24"/>
          <w:szCs w:val="24"/>
        </w:rPr>
        <w:t xml:space="preserve"> " as follows</w:t>
      </w:r>
      <w:r w:rsidRPr="00E24CCA">
        <w:rPr>
          <w:rFonts w:ascii="Arial Narrow" w:hAnsi="Arial Narrow"/>
          <w:b w:val="0"/>
          <w:bCs w:val="0"/>
          <w:color w:val="FF0000"/>
          <w:sz w:val="24"/>
          <w:szCs w:val="24"/>
        </w:rPr>
        <w:t xml:space="preserve">:  </w:t>
      </w:r>
    </w:p>
    <w:p w14:paraId="7C467A4D" w14:textId="77777777" w:rsidR="0080786A" w:rsidRPr="001F4A62" w:rsidRDefault="0080786A" w:rsidP="0080786A">
      <w:pPr>
        <w:pStyle w:val="Heading1"/>
        <w:shd w:val="clear" w:color="auto" w:fill="F2F2F2" w:themeFill="background1" w:themeFillShade="F2"/>
        <w:rPr>
          <w:rFonts w:ascii="Arial Narrow" w:hAnsi="Arial Narrow"/>
          <w:color w:val="auto"/>
          <w:sz w:val="24"/>
          <w:szCs w:val="24"/>
        </w:rPr>
      </w:pPr>
      <w:bookmarkStart w:id="2" w:name="_Toc98254622"/>
      <w:bookmarkEnd w:id="0"/>
      <w:r w:rsidRPr="001F4A62">
        <w:rPr>
          <w:rFonts w:ascii="Arial Narrow" w:hAnsi="Arial Narrow"/>
          <w:color w:val="auto"/>
          <w:sz w:val="24"/>
          <w:szCs w:val="24"/>
        </w:rPr>
        <w:t xml:space="preserve">1. </w:t>
      </w:r>
      <w:r w:rsidRPr="001F4A62">
        <w:rPr>
          <w:rFonts w:ascii="Arial Narrow" w:hAnsi="Arial Narrow"/>
          <w:color w:val="auto"/>
          <w:sz w:val="24"/>
          <w:szCs w:val="24"/>
        </w:rPr>
        <w:tab/>
        <w:t>EXECUTIVE SUMMARY</w:t>
      </w:r>
      <w:bookmarkEnd w:id="2"/>
    </w:p>
    <w:p w14:paraId="36CEDAC1" w14:textId="77777777" w:rsidR="00DD67DD" w:rsidRDefault="00DD67DD" w:rsidP="00DD67DD">
      <w:pPr>
        <w:pStyle w:val="ListParagraph"/>
        <w:spacing w:after="0"/>
        <w:ind w:left="567" w:hanging="720"/>
        <w:jc w:val="both"/>
        <w:rPr>
          <w:rFonts w:ascii="Arial Narrow" w:hAnsi="Arial Narrow" w:cs="Arial Narrow"/>
          <w:bCs/>
          <w:sz w:val="24"/>
          <w:szCs w:val="24"/>
        </w:rPr>
      </w:pPr>
    </w:p>
    <w:p w14:paraId="38AADE7A" w14:textId="129AA2C5" w:rsidR="00DD67DD" w:rsidRPr="00C925C0" w:rsidRDefault="00803181" w:rsidP="00D04375">
      <w:pPr>
        <w:pStyle w:val="ListParagraph"/>
        <w:spacing w:after="0" w:line="360" w:lineRule="auto"/>
        <w:ind w:left="0"/>
        <w:jc w:val="both"/>
        <w:rPr>
          <w:rFonts w:ascii="Arial Narrow" w:hAnsi="Arial Narrow" w:cs="Arial Narrow"/>
          <w:bCs/>
          <w:sz w:val="24"/>
          <w:szCs w:val="24"/>
        </w:rPr>
      </w:pPr>
      <w:r w:rsidRPr="00DD67DD">
        <w:rPr>
          <w:rFonts w:ascii="Arial Narrow" w:hAnsi="Arial Narrow" w:cs="Arial Narrow"/>
          <w:bCs/>
          <w:sz w:val="24"/>
          <w:szCs w:val="24"/>
        </w:rPr>
        <w:t>The Committee identified</w:t>
      </w:r>
      <w:r w:rsidR="00C925C0">
        <w:rPr>
          <w:rFonts w:ascii="Arial Narrow" w:hAnsi="Arial Narrow" w:cs="Arial Narrow"/>
          <w:bCs/>
          <w:sz w:val="24"/>
          <w:szCs w:val="24"/>
        </w:rPr>
        <w:t xml:space="preserve"> the</w:t>
      </w:r>
      <w:r w:rsidR="000A1DC2" w:rsidRPr="00DD67DD">
        <w:rPr>
          <w:rFonts w:ascii="Arial Narrow" w:hAnsi="Arial Narrow" w:cs="Arial Narrow"/>
          <w:bCs/>
          <w:sz w:val="24"/>
          <w:szCs w:val="24"/>
        </w:rPr>
        <w:t xml:space="preserve"> </w:t>
      </w:r>
      <w:bookmarkStart w:id="3" w:name="_Hlk98242933"/>
      <w:r w:rsidR="00BF77E8" w:rsidRPr="00DD67DD">
        <w:rPr>
          <w:rFonts w:ascii="Arial Narrow" w:hAnsi="Arial Narrow"/>
          <w:sz w:val="24"/>
          <w:szCs w:val="24"/>
        </w:rPr>
        <w:t>“Petitions</w:t>
      </w:r>
      <w:r w:rsidR="00DD67DD" w:rsidRPr="00DD67DD">
        <w:rPr>
          <w:rFonts w:ascii="Arial Narrow" w:hAnsi="Arial Narrow"/>
          <w:sz w:val="24"/>
          <w:szCs w:val="24"/>
        </w:rPr>
        <w:t xml:space="preserve"> System of the Gauteng Legislature </w:t>
      </w:r>
      <w:bookmarkEnd w:id="3"/>
      <w:r w:rsidR="005739BE" w:rsidRPr="00DD67DD">
        <w:rPr>
          <w:rFonts w:ascii="Arial Narrow" w:hAnsi="Arial Narrow"/>
          <w:sz w:val="24"/>
          <w:szCs w:val="24"/>
        </w:rPr>
        <w:t>“as</w:t>
      </w:r>
      <w:r w:rsidRPr="00DD67DD">
        <w:rPr>
          <w:rFonts w:ascii="Arial Narrow" w:hAnsi="Arial Narrow" w:cs="Arial Narrow"/>
          <w:bCs/>
          <w:sz w:val="24"/>
          <w:szCs w:val="24"/>
        </w:rPr>
        <w:t xml:space="preserve"> its Focused Intervention Study (FIS</w:t>
      </w:r>
      <w:r w:rsidR="005739BE" w:rsidRPr="00DD67DD">
        <w:rPr>
          <w:rFonts w:ascii="Arial Narrow" w:hAnsi="Arial Narrow" w:cs="Arial Narrow"/>
          <w:bCs/>
          <w:sz w:val="24"/>
          <w:szCs w:val="24"/>
        </w:rPr>
        <w:t>) Topic</w:t>
      </w:r>
      <w:r w:rsidR="00A5310F" w:rsidRPr="00DD67DD">
        <w:rPr>
          <w:rFonts w:ascii="Arial Narrow" w:hAnsi="Arial Narrow" w:cs="Arial Narrow"/>
          <w:bCs/>
          <w:sz w:val="24"/>
          <w:szCs w:val="24"/>
        </w:rPr>
        <w:t xml:space="preserve">. </w:t>
      </w:r>
      <w:r w:rsidR="00A46C01" w:rsidRPr="00DD67DD">
        <w:rPr>
          <w:rFonts w:ascii="Arial Narrow" w:hAnsi="Arial Narrow" w:cs="Arial Narrow"/>
          <w:bCs/>
          <w:sz w:val="24"/>
          <w:szCs w:val="24"/>
        </w:rPr>
        <w:t xml:space="preserve">The purpose of the FIS was to assess the </w:t>
      </w:r>
      <w:r w:rsidR="00082EAB">
        <w:rPr>
          <w:rFonts w:ascii="Arial Narrow" w:eastAsia="Times New Roman" w:hAnsi="Arial Narrow" w:cs="Arial"/>
          <w:sz w:val="24"/>
          <w:szCs w:val="24"/>
          <w:lang w:val="en-ZA"/>
        </w:rPr>
        <w:t>c</w:t>
      </w:r>
      <w:r w:rsidR="00DD67DD" w:rsidRPr="00DD67DD">
        <w:rPr>
          <w:rFonts w:ascii="Arial Narrow" w:eastAsia="Times New Roman" w:hAnsi="Arial Narrow" w:cs="Arial"/>
          <w:sz w:val="24"/>
          <w:szCs w:val="24"/>
          <w:lang w:val="en-ZA"/>
        </w:rPr>
        <w:t xml:space="preserve">hallenges that the GPL is </w:t>
      </w:r>
      <w:r w:rsidR="00C66549">
        <w:rPr>
          <w:rFonts w:ascii="Arial Narrow" w:eastAsia="Times New Roman" w:hAnsi="Arial Narrow" w:cs="Arial"/>
          <w:sz w:val="24"/>
          <w:szCs w:val="24"/>
          <w:lang w:val="en-ZA"/>
        </w:rPr>
        <w:t xml:space="preserve">currently </w:t>
      </w:r>
      <w:r w:rsidR="00DD67DD" w:rsidRPr="00DD67DD">
        <w:rPr>
          <w:rFonts w:ascii="Arial Narrow" w:eastAsia="Times New Roman" w:hAnsi="Arial Narrow" w:cs="Arial"/>
          <w:sz w:val="24"/>
          <w:szCs w:val="24"/>
          <w:lang w:val="en-ZA"/>
        </w:rPr>
        <w:t xml:space="preserve">faced with in </w:t>
      </w:r>
      <w:r w:rsidR="00C66549">
        <w:rPr>
          <w:rFonts w:ascii="Arial Narrow" w:eastAsia="Times New Roman" w:hAnsi="Arial Narrow" w:cs="Arial"/>
          <w:sz w:val="24"/>
          <w:szCs w:val="24"/>
          <w:lang w:val="en-ZA"/>
        </w:rPr>
        <w:t>dealin</w:t>
      </w:r>
      <w:r w:rsidR="00C66549" w:rsidRPr="00DD67DD">
        <w:rPr>
          <w:rFonts w:ascii="Arial Narrow" w:eastAsia="Times New Roman" w:hAnsi="Arial Narrow" w:cs="Arial"/>
          <w:sz w:val="24"/>
          <w:szCs w:val="24"/>
          <w:lang w:val="en-ZA"/>
        </w:rPr>
        <w:t xml:space="preserve">g </w:t>
      </w:r>
      <w:r w:rsidR="00C66549">
        <w:rPr>
          <w:rFonts w:ascii="Arial Narrow" w:eastAsia="Times New Roman" w:hAnsi="Arial Narrow" w:cs="Arial"/>
          <w:sz w:val="24"/>
          <w:szCs w:val="24"/>
          <w:lang w:val="en-ZA"/>
        </w:rPr>
        <w:t xml:space="preserve">with </w:t>
      </w:r>
      <w:r w:rsidR="005739BE" w:rsidRPr="00DD67DD">
        <w:rPr>
          <w:rFonts w:ascii="Arial Narrow" w:eastAsia="Times New Roman" w:hAnsi="Arial Narrow" w:cs="Arial"/>
          <w:sz w:val="24"/>
          <w:szCs w:val="24"/>
          <w:lang w:val="en-ZA"/>
        </w:rPr>
        <w:t>Petitions</w:t>
      </w:r>
      <w:r w:rsidR="004D41D8">
        <w:rPr>
          <w:rFonts w:ascii="Arial Narrow" w:eastAsia="Times New Roman" w:hAnsi="Arial Narrow" w:cs="Arial"/>
          <w:sz w:val="24"/>
          <w:szCs w:val="24"/>
          <w:lang w:val="en-ZA"/>
        </w:rPr>
        <w:t xml:space="preserve"> and more specific</w:t>
      </w:r>
      <w:r w:rsidR="005739BE">
        <w:rPr>
          <w:rFonts w:ascii="Arial Narrow" w:eastAsia="Times New Roman" w:hAnsi="Arial Narrow" w:cs="Arial"/>
          <w:sz w:val="24"/>
          <w:szCs w:val="24"/>
          <w:lang w:val="en-ZA"/>
        </w:rPr>
        <w:t>:</w:t>
      </w:r>
      <w:r w:rsidR="00082EAB">
        <w:rPr>
          <w:rFonts w:ascii="Arial Narrow" w:eastAsia="Times New Roman" w:hAnsi="Arial Narrow" w:cs="Arial"/>
          <w:sz w:val="24"/>
          <w:szCs w:val="24"/>
          <w:lang w:val="en-ZA"/>
        </w:rPr>
        <w:t xml:space="preserve"> </w:t>
      </w:r>
      <w:proofErr w:type="spellStart"/>
      <w:r w:rsidR="004D41D8">
        <w:rPr>
          <w:rFonts w:ascii="Arial Narrow" w:eastAsia="Times New Roman" w:hAnsi="Arial Narrow" w:cs="Arial"/>
          <w:sz w:val="24"/>
          <w:szCs w:val="24"/>
          <w:lang w:val="en-ZA"/>
        </w:rPr>
        <w:t>i</w:t>
      </w:r>
      <w:proofErr w:type="spellEnd"/>
      <w:r w:rsidR="004D41D8">
        <w:rPr>
          <w:rFonts w:ascii="Arial Narrow" w:eastAsia="Times New Roman" w:hAnsi="Arial Narrow" w:cs="Arial"/>
          <w:sz w:val="24"/>
          <w:szCs w:val="24"/>
          <w:lang w:val="en-ZA"/>
        </w:rPr>
        <w:t xml:space="preserve">) </w:t>
      </w:r>
      <w:r w:rsidR="00DD67DD" w:rsidRPr="00DD67DD">
        <w:rPr>
          <w:rFonts w:ascii="Arial Narrow" w:eastAsia="Times New Roman" w:hAnsi="Arial Narrow" w:cs="Arial"/>
          <w:sz w:val="24"/>
          <w:szCs w:val="24"/>
          <w:lang w:val="en-ZA"/>
        </w:rPr>
        <w:t>Bottlenecks that are contributing to the current petitions backlog</w:t>
      </w:r>
      <w:r w:rsidR="004D41D8">
        <w:rPr>
          <w:rFonts w:ascii="Arial Narrow" w:eastAsia="Times New Roman" w:hAnsi="Arial Narrow" w:cs="Arial"/>
          <w:sz w:val="24"/>
          <w:szCs w:val="24"/>
          <w:lang w:val="en-ZA"/>
        </w:rPr>
        <w:t>;</w:t>
      </w:r>
      <w:r w:rsidR="00DD67DD" w:rsidRPr="00DD67DD">
        <w:rPr>
          <w:rFonts w:ascii="Arial Narrow" w:eastAsia="Times New Roman" w:hAnsi="Arial Narrow" w:cs="Arial"/>
          <w:sz w:val="24"/>
          <w:szCs w:val="24"/>
          <w:lang w:val="en-ZA"/>
        </w:rPr>
        <w:t xml:space="preserve"> and </w:t>
      </w:r>
      <w:r w:rsidR="004D41D8">
        <w:rPr>
          <w:rFonts w:ascii="Arial Narrow" w:eastAsia="Times New Roman" w:hAnsi="Arial Narrow" w:cs="Arial"/>
          <w:sz w:val="24"/>
          <w:szCs w:val="24"/>
          <w:lang w:val="en-ZA"/>
        </w:rPr>
        <w:t>ii) H</w:t>
      </w:r>
      <w:r w:rsidR="00DD67DD" w:rsidRPr="00DD67DD">
        <w:rPr>
          <w:rFonts w:ascii="Arial Narrow" w:eastAsia="Times New Roman" w:hAnsi="Arial Narrow" w:cs="Arial"/>
          <w:sz w:val="24"/>
          <w:szCs w:val="24"/>
          <w:lang w:val="en-ZA"/>
        </w:rPr>
        <w:t xml:space="preserve">ow these </w:t>
      </w:r>
      <w:r w:rsidR="004D41D8">
        <w:rPr>
          <w:rFonts w:ascii="Arial Narrow" w:eastAsia="Times New Roman" w:hAnsi="Arial Narrow" w:cs="Arial"/>
          <w:sz w:val="24"/>
          <w:szCs w:val="24"/>
          <w:lang w:val="en-ZA"/>
        </w:rPr>
        <w:t xml:space="preserve">are </w:t>
      </w:r>
      <w:r w:rsidR="00DD67DD" w:rsidRPr="00DD67DD">
        <w:rPr>
          <w:rFonts w:ascii="Arial Narrow" w:eastAsia="Times New Roman" w:hAnsi="Arial Narrow" w:cs="Arial"/>
          <w:sz w:val="24"/>
          <w:szCs w:val="24"/>
          <w:lang w:val="en-ZA"/>
        </w:rPr>
        <w:t xml:space="preserve">being </w:t>
      </w:r>
      <w:proofErr w:type="gramStart"/>
      <w:r w:rsidR="00DD67DD" w:rsidRPr="00DD67DD">
        <w:rPr>
          <w:rFonts w:ascii="Arial Narrow" w:eastAsia="Times New Roman" w:hAnsi="Arial Narrow" w:cs="Arial"/>
          <w:sz w:val="24"/>
          <w:szCs w:val="24"/>
          <w:lang w:val="en-ZA"/>
        </w:rPr>
        <w:t>addressed</w:t>
      </w:r>
      <w:r w:rsidR="004D41D8">
        <w:rPr>
          <w:rFonts w:ascii="Arial Narrow" w:eastAsia="Times New Roman" w:hAnsi="Arial Narrow" w:cs="Arial"/>
          <w:sz w:val="24"/>
          <w:szCs w:val="24"/>
          <w:lang w:val="en-ZA"/>
        </w:rPr>
        <w:t>;  iii</w:t>
      </w:r>
      <w:proofErr w:type="gramEnd"/>
      <w:r w:rsidR="004D41D8">
        <w:rPr>
          <w:rFonts w:ascii="Arial Narrow" w:eastAsia="Times New Roman" w:hAnsi="Arial Narrow" w:cs="Arial"/>
          <w:sz w:val="24"/>
          <w:szCs w:val="24"/>
          <w:lang w:val="en-ZA"/>
        </w:rPr>
        <w:t>)S</w:t>
      </w:r>
      <w:r w:rsidR="00DD67DD" w:rsidRPr="00DD67DD">
        <w:rPr>
          <w:rFonts w:ascii="Arial Narrow" w:eastAsia="Times New Roman" w:hAnsi="Arial Narrow" w:cs="Arial"/>
          <w:sz w:val="24"/>
          <w:szCs w:val="24"/>
          <w:lang w:val="en-ZA"/>
        </w:rPr>
        <w:t>taffing within the Petitions Unit</w:t>
      </w:r>
      <w:r w:rsidR="008460DC">
        <w:rPr>
          <w:rFonts w:ascii="Arial Narrow" w:eastAsia="Times New Roman" w:hAnsi="Arial Narrow" w:cs="Arial"/>
          <w:sz w:val="24"/>
          <w:szCs w:val="24"/>
          <w:lang w:val="en-ZA"/>
        </w:rPr>
        <w:t xml:space="preserve"> a</w:t>
      </w:r>
      <w:r w:rsidR="00F113B5">
        <w:rPr>
          <w:rFonts w:ascii="Arial Narrow" w:eastAsia="Times New Roman" w:hAnsi="Arial Narrow" w:cs="Arial"/>
          <w:sz w:val="24"/>
          <w:szCs w:val="24"/>
          <w:lang w:val="en-ZA"/>
        </w:rPr>
        <w:t>s</w:t>
      </w:r>
      <w:r w:rsidR="008460DC">
        <w:rPr>
          <w:rFonts w:ascii="Arial Narrow" w:eastAsia="Times New Roman" w:hAnsi="Arial Narrow" w:cs="Arial"/>
          <w:sz w:val="24"/>
          <w:szCs w:val="24"/>
          <w:lang w:val="en-ZA"/>
        </w:rPr>
        <w:t xml:space="preserve"> </w:t>
      </w:r>
      <w:r w:rsidR="00F113B5">
        <w:rPr>
          <w:rFonts w:ascii="Arial Narrow" w:eastAsia="Times New Roman" w:hAnsi="Arial Narrow" w:cs="Arial"/>
          <w:sz w:val="24"/>
          <w:szCs w:val="24"/>
          <w:lang w:val="en-ZA"/>
        </w:rPr>
        <w:t xml:space="preserve">well as iv) </w:t>
      </w:r>
      <w:r w:rsidR="007D448B">
        <w:rPr>
          <w:rFonts w:ascii="Arial Narrow" w:eastAsia="Times New Roman" w:hAnsi="Arial Narrow" w:cs="Arial"/>
          <w:sz w:val="24"/>
          <w:szCs w:val="24"/>
          <w:lang w:val="en-ZA"/>
        </w:rPr>
        <w:t>O</w:t>
      </w:r>
      <w:r w:rsidR="00DD67DD" w:rsidRPr="00DD67DD">
        <w:rPr>
          <w:rFonts w:ascii="Arial Narrow" w:eastAsia="Times New Roman" w:hAnsi="Arial Narrow" w:cs="Arial"/>
          <w:sz w:val="24"/>
          <w:szCs w:val="24"/>
          <w:lang w:val="en-ZA"/>
        </w:rPr>
        <w:t xml:space="preserve">pportunities the GPL has identified </w:t>
      </w:r>
      <w:r w:rsidR="00F113B5">
        <w:rPr>
          <w:rFonts w:ascii="Arial Narrow" w:eastAsia="Times New Roman" w:hAnsi="Arial Narrow" w:cs="Arial"/>
          <w:sz w:val="24"/>
          <w:szCs w:val="24"/>
          <w:lang w:val="en-ZA"/>
        </w:rPr>
        <w:t xml:space="preserve"> as a way </w:t>
      </w:r>
      <w:r w:rsidR="007D448B">
        <w:rPr>
          <w:rFonts w:ascii="Arial Narrow" w:eastAsia="Times New Roman" w:hAnsi="Arial Narrow" w:cs="Arial"/>
          <w:sz w:val="24"/>
          <w:szCs w:val="24"/>
          <w:lang w:val="en-ZA"/>
        </w:rPr>
        <w:t xml:space="preserve">of </w:t>
      </w:r>
      <w:r w:rsidR="00DD67DD" w:rsidRPr="00DD67DD">
        <w:rPr>
          <w:rFonts w:ascii="Arial Narrow" w:eastAsia="Times New Roman" w:hAnsi="Arial Narrow" w:cs="Arial"/>
          <w:sz w:val="24"/>
          <w:szCs w:val="24"/>
          <w:lang w:val="en-ZA"/>
        </w:rPr>
        <w:t>improv</w:t>
      </w:r>
      <w:r w:rsidR="007D448B">
        <w:rPr>
          <w:rFonts w:ascii="Arial Narrow" w:eastAsia="Times New Roman" w:hAnsi="Arial Narrow" w:cs="Arial"/>
          <w:sz w:val="24"/>
          <w:szCs w:val="24"/>
          <w:lang w:val="en-ZA"/>
        </w:rPr>
        <w:t xml:space="preserve">ing </w:t>
      </w:r>
      <w:r w:rsidR="00DD67DD" w:rsidRPr="00DD67DD">
        <w:rPr>
          <w:rFonts w:ascii="Arial Narrow" w:eastAsia="Times New Roman" w:hAnsi="Arial Narrow" w:cs="Arial"/>
          <w:sz w:val="24"/>
          <w:szCs w:val="24"/>
          <w:lang w:val="en-ZA"/>
        </w:rPr>
        <w:t xml:space="preserve"> the Petitions system</w:t>
      </w:r>
      <w:r w:rsidR="007D448B">
        <w:rPr>
          <w:rFonts w:ascii="Arial Narrow" w:eastAsia="Times New Roman" w:hAnsi="Arial Narrow" w:cs="Arial"/>
          <w:sz w:val="24"/>
          <w:szCs w:val="24"/>
          <w:lang w:val="en-ZA"/>
        </w:rPr>
        <w:t xml:space="preserve"> moving forward</w:t>
      </w:r>
      <w:r w:rsidR="00DD67DD" w:rsidRPr="00DD67DD">
        <w:rPr>
          <w:rFonts w:ascii="Arial Narrow" w:eastAsia="Times New Roman" w:hAnsi="Arial Narrow" w:cs="Arial"/>
          <w:sz w:val="24"/>
          <w:szCs w:val="24"/>
          <w:lang w:val="en-ZA"/>
        </w:rPr>
        <w:t>.</w:t>
      </w:r>
    </w:p>
    <w:p w14:paraId="0E25C949" w14:textId="77777777" w:rsidR="008460DC" w:rsidRDefault="008460DC" w:rsidP="00D04375">
      <w:pPr>
        <w:pStyle w:val="ListParagraph"/>
        <w:spacing w:after="0" w:line="360" w:lineRule="auto"/>
        <w:ind w:left="0"/>
        <w:jc w:val="both"/>
        <w:rPr>
          <w:rFonts w:ascii="Arial Narrow" w:eastAsia="Times New Roman" w:hAnsi="Arial Narrow" w:cs="Arial"/>
          <w:sz w:val="24"/>
          <w:szCs w:val="24"/>
          <w:lang w:val="en-ZA"/>
        </w:rPr>
      </w:pPr>
    </w:p>
    <w:p w14:paraId="5AA7BCA0" w14:textId="4EC7CFC5" w:rsidR="009B75BA" w:rsidRPr="001F4A62" w:rsidRDefault="008460DC" w:rsidP="00D04375">
      <w:pPr>
        <w:pStyle w:val="ListParagraph"/>
        <w:spacing w:line="360" w:lineRule="auto"/>
        <w:ind w:left="0"/>
        <w:jc w:val="both"/>
        <w:rPr>
          <w:rFonts w:ascii="Arial Narrow" w:hAnsi="Arial Narrow" w:cs="Arial"/>
          <w:sz w:val="24"/>
          <w:szCs w:val="24"/>
        </w:rPr>
      </w:pPr>
      <w:r w:rsidRPr="008460DC">
        <w:rPr>
          <w:rFonts w:ascii="Arial Narrow" w:eastAsia="Times New Roman" w:hAnsi="Arial Narrow" w:cs="Arial"/>
          <w:sz w:val="24"/>
          <w:szCs w:val="24"/>
          <w:lang w:val="en-ZA"/>
        </w:rPr>
        <w:t xml:space="preserve">Since the beginning of the political term, the Committee has noted with concern the backlog in as far as the processing of petitions. It is against this background that the proposed FIS aims to assess the Gauteng Provincial Legislature’s Petitions System. </w:t>
      </w:r>
      <w:r w:rsidR="00E069CB">
        <w:rPr>
          <w:rFonts w:ascii="Arial Narrow" w:eastAsia="Times New Roman" w:hAnsi="Arial Narrow" w:cs="Arial"/>
          <w:sz w:val="24"/>
          <w:szCs w:val="24"/>
          <w:lang w:val="en-ZA"/>
        </w:rPr>
        <w:t>T</w:t>
      </w:r>
      <w:r w:rsidRPr="008460DC">
        <w:rPr>
          <w:rFonts w:ascii="Arial Narrow" w:eastAsia="Times New Roman" w:hAnsi="Arial Narrow" w:cs="Arial"/>
          <w:sz w:val="24"/>
          <w:szCs w:val="24"/>
          <w:lang w:val="en-ZA"/>
        </w:rPr>
        <w:t xml:space="preserve">hrough this FIS, the </w:t>
      </w:r>
      <w:r w:rsidR="007D448B">
        <w:rPr>
          <w:rFonts w:ascii="Arial Narrow" w:eastAsia="Times New Roman" w:hAnsi="Arial Narrow" w:cs="Arial"/>
          <w:sz w:val="24"/>
          <w:szCs w:val="24"/>
          <w:lang w:val="en-ZA"/>
        </w:rPr>
        <w:t>C</w:t>
      </w:r>
      <w:r w:rsidRPr="008460DC">
        <w:rPr>
          <w:rFonts w:ascii="Arial Narrow" w:eastAsia="Times New Roman" w:hAnsi="Arial Narrow" w:cs="Arial"/>
          <w:sz w:val="24"/>
          <w:szCs w:val="24"/>
          <w:lang w:val="en-ZA"/>
        </w:rPr>
        <w:t>ommittee will assess the challenges faced by the system in addressing petitions, and thus dealing with the backlog. Additionally, the FIS will focus on unravelling the opportunities that are available within the petitions system</w:t>
      </w:r>
      <w:r w:rsidR="00E069CB">
        <w:rPr>
          <w:rFonts w:ascii="Arial Narrow" w:eastAsia="Times New Roman" w:hAnsi="Arial Narrow" w:cs="Arial"/>
          <w:sz w:val="24"/>
          <w:szCs w:val="24"/>
          <w:lang w:val="en-ZA"/>
        </w:rPr>
        <w:t>.</w:t>
      </w:r>
    </w:p>
    <w:p w14:paraId="314B3ED2" w14:textId="4351073A" w:rsidR="00332D67" w:rsidRPr="00D04375" w:rsidRDefault="002179A8" w:rsidP="00D04375">
      <w:pPr>
        <w:spacing w:line="360" w:lineRule="auto"/>
        <w:ind w:right="514"/>
        <w:jc w:val="both"/>
        <w:rPr>
          <w:rFonts w:ascii="Arial Narrow" w:hAnsi="Arial Narrow"/>
        </w:rPr>
      </w:pPr>
      <w:r w:rsidRPr="00D04375">
        <w:rPr>
          <w:rFonts w:ascii="Arial Narrow" w:hAnsi="Arial Narrow" w:cs="Arial"/>
          <w:sz w:val="24"/>
          <w:szCs w:val="24"/>
        </w:rPr>
        <w:t xml:space="preserve">The Committee noted that </w:t>
      </w:r>
      <w:r w:rsidR="00BB03B0" w:rsidRPr="00D04375">
        <w:rPr>
          <w:rFonts w:ascii="Arial Narrow" w:hAnsi="Arial Narrow" w:cs="Arial"/>
          <w:sz w:val="24"/>
          <w:szCs w:val="24"/>
        </w:rPr>
        <w:t>t</w:t>
      </w:r>
      <w:r w:rsidR="00BB03B0" w:rsidRPr="00D04375">
        <w:rPr>
          <w:rFonts w:ascii="Arial Narrow" w:hAnsi="Arial Narrow" w:cs="Arial"/>
          <w:kern w:val="24"/>
          <w:sz w:val="24"/>
          <w:szCs w:val="24"/>
          <w:lang w:val="en-ZA"/>
        </w:rPr>
        <w:t>he Petition</w:t>
      </w:r>
      <w:r w:rsidR="005F1409" w:rsidRPr="00D04375">
        <w:rPr>
          <w:rFonts w:ascii="Arial Narrow" w:hAnsi="Arial Narrow" w:cs="Arial"/>
          <w:kern w:val="24"/>
          <w:sz w:val="24"/>
          <w:szCs w:val="24"/>
          <w:lang w:val="en-ZA"/>
        </w:rPr>
        <w:t>s</w:t>
      </w:r>
      <w:r w:rsidR="00BB03B0" w:rsidRPr="00D04375">
        <w:rPr>
          <w:rFonts w:ascii="Arial Narrow" w:hAnsi="Arial Narrow" w:cs="Arial"/>
          <w:kern w:val="24"/>
          <w:sz w:val="24"/>
          <w:szCs w:val="24"/>
          <w:lang w:val="en-ZA"/>
        </w:rPr>
        <w:t xml:space="preserve"> process </w:t>
      </w:r>
      <w:r w:rsidR="00E069CB" w:rsidRPr="00D04375">
        <w:rPr>
          <w:rFonts w:ascii="Arial Narrow" w:hAnsi="Arial Narrow" w:cs="Arial"/>
          <w:kern w:val="24"/>
          <w:sz w:val="24"/>
          <w:szCs w:val="24"/>
          <w:lang w:val="en-ZA"/>
        </w:rPr>
        <w:t>is multifaceted,</w:t>
      </w:r>
      <w:r w:rsidR="00BB03B0" w:rsidRPr="00D04375">
        <w:rPr>
          <w:rFonts w:ascii="Arial Narrow" w:hAnsi="Arial Narrow" w:cs="Arial"/>
          <w:kern w:val="24"/>
          <w:sz w:val="24"/>
          <w:szCs w:val="24"/>
          <w:lang w:val="en-ZA"/>
        </w:rPr>
        <w:t xml:space="preserve"> </w:t>
      </w:r>
      <w:r w:rsidR="00D04375" w:rsidRPr="00D04375">
        <w:rPr>
          <w:rFonts w:ascii="Arial Narrow" w:hAnsi="Arial Narrow" w:cs="Arial"/>
          <w:kern w:val="24"/>
          <w:sz w:val="24"/>
          <w:szCs w:val="24"/>
          <w:lang w:val="en-ZA"/>
        </w:rPr>
        <w:t>and it</w:t>
      </w:r>
      <w:r w:rsidR="00BB03B0" w:rsidRPr="00D04375">
        <w:rPr>
          <w:rFonts w:ascii="Arial Narrow" w:hAnsi="Arial Narrow" w:cs="Arial"/>
          <w:kern w:val="24"/>
          <w:sz w:val="24"/>
          <w:szCs w:val="24"/>
          <w:lang w:val="en-ZA"/>
        </w:rPr>
        <w:t xml:space="preserve"> has numerous dependencies and interrelations with external stakeholders</w:t>
      </w:r>
      <w:r w:rsidR="00E069CB" w:rsidRPr="00D04375">
        <w:rPr>
          <w:rFonts w:ascii="Arial Narrow" w:hAnsi="Arial Narrow" w:cs="Arial"/>
          <w:kern w:val="24"/>
          <w:sz w:val="24"/>
          <w:szCs w:val="24"/>
          <w:lang w:val="en-ZA"/>
        </w:rPr>
        <w:t xml:space="preserve">. </w:t>
      </w:r>
      <w:r w:rsidR="00332D67" w:rsidRPr="00D04375">
        <w:rPr>
          <w:rFonts w:ascii="Arial Narrow" w:hAnsi="Arial Narrow" w:cs="Arial"/>
          <w:kern w:val="24"/>
          <w:sz w:val="24"/>
          <w:szCs w:val="24"/>
          <w:lang w:val="en-ZA"/>
        </w:rPr>
        <w:t>T</w:t>
      </w:r>
      <w:proofErr w:type="spellStart"/>
      <w:r w:rsidR="00332D67" w:rsidRPr="00D04375">
        <w:rPr>
          <w:rFonts w:ascii="Arial Narrow" w:hAnsi="Arial Narrow"/>
        </w:rPr>
        <w:t>he</w:t>
      </w:r>
      <w:r w:rsidR="00CA29EC" w:rsidRPr="00D04375">
        <w:rPr>
          <w:rFonts w:ascii="Arial Narrow" w:hAnsi="Arial Narrow"/>
        </w:rPr>
        <w:t>refore</w:t>
      </w:r>
      <w:proofErr w:type="spellEnd"/>
      <w:r w:rsidR="00D04375">
        <w:rPr>
          <w:rFonts w:ascii="Arial Narrow" w:hAnsi="Arial Narrow"/>
        </w:rPr>
        <w:t>,</w:t>
      </w:r>
      <w:r w:rsidR="00CA29EC" w:rsidRPr="00D04375">
        <w:rPr>
          <w:rFonts w:ascii="Arial Narrow" w:hAnsi="Arial Narrow"/>
        </w:rPr>
        <w:t xml:space="preserve"> the</w:t>
      </w:r>
      <w:r w:rsidR="00332D67" w:rsidRPr="00D04375">
        <w:rPr>
          <w:rFonts w:ascii="Arial Narrow" w:hAnsi="Arial Narrow"/>
        </w:rPr>
        <w:t xml:space="preserve"> finalisation and closure of petitions </w:t>
      </w:r>
      <w:r w:rsidR="00613E20" w:rsidRPr="00D04375">
        <w:rPr>
          <w:rFonts w:ascii="Arial Narrow" w:hAnsi="Arial Narrow"/>
        </w:rPr>
        <w:t xml:space="preserve">are </w:t>
      </w:r>
      <w:r w:rsidR="00332D67" w:rsidRPr="00D04375">
        <w:rPr>
          <w:rFonts w:ascii="Arial Narrow" w:hAnsi="Arial Narrow"/>
        </w:rPr>
        <w:t xml:space="preserve">not solely </w:t>
      </w:r>
      <w:r w:rsidR="00613E20" w:rsidRPr="00D04375">
        <w:rPr>
          <w:rFonts w:ascii="Arial Narrow" w:hAnsi="Arial Narrow"/>
        </w:rPr>
        <w:t>within</w:t>
      </w:r>
      <w:r w:rsidR="00332D67" w:rsidRPr="00D04375">
        <w:rPr>
          <w:rFonts w:ascii="Arial Narrow" w:hAnsi="Arial Narrow"/>
        </w:rPr>
        <w:t xml:space="preserve"> the control of the Committee, as the variables which lead to the closure of petitions are dependent on authorities responding to petitions.</w:t>
      </w:r>
    </w:p>
    <w:p w14:paraId="6FFC2E6C" w14:textId="3090F028" w:rsidR="003F0935" w:rsidRPr="00861A89" w:rsidRDefault="009D0D9D" w:rsidP="00D04375">
      <w:pPr>
        <w:spacing w:after="0" w:line="360" w:lineRule="auto"/>
        <w:jc w:val="both"/>
        <w:rPr>
          <w:rFonts w:ascii="Arial Narrow" w:hAnsi="Arial Narrow" w:cs="Arial"/>
          <w:sz w:val="24"/>
          <w:szCs w:val="24"/>
          <w:lang w:val="en-ZA"/>
        </w:rPr>
      </w:pPr>
      <w:r w:rsidRPr="00861A89">
        <w:rPr>
          <w:rFonts w:ascii="Arial Narrow" w:hAnsi="Arial Narrow" w:cs="Arial"/>
          <w:bCs/>
          <w:sz w:val="24"/>
          <w:szCs w:val="24"/>
        </w:rPr>
        <w:t xml:space="preserve">The Committee further noted </w:t>
      </w:r>
      <w:r w:rsidR="00325A63">
        <w:rPr>
          <w:rFonts w:ascii="Arial Narrow" w:hAnsi="Arial Narrow" w:cs="Arial"/>
          <w:bCs/>
          <w:sz w:val="24"/>
          <w:szCs w:val="24"/>
        </w:rPr>
        <w:t>that</w:t>
      </w:r>
      <w:r w:rsidRPr="00861A89">
        <w:rPr>
          <w:rFonts w:ascii="Arial Narrow" w:hAnsi="Arial Narrow" w:cs="Arial"/>
          <w:bCs/>
          <w:sz w:val="24"/>
          <w:szCs w:val="24"/>
        </w:rPr>
        <w:t xml:space="preserve"> t</w:t>
      </w:r>
      <w:r w:rsidR="002A09CD" w:rsidRPr="00861A89">
        <w:rPr>
          <w:rFonts w:ascii="Arial Narrow" w:hAnsi="Arial Narrow" w:cs="Arial"/>
          <w:sz w:val="24"/>
          <w:szCs w:val="24"/>
          <w:lang w:val="en-ZA"/>
        </w:rPr>
        <w:t xml:space="preserve">here </w:t>
      </w:r>
      <w:r w:rsidRPr="00861A89">
        <w:rPr>
          <w:rFonts w:ascii="Arial Narrow" w:hAnsi="Arial Narrow" w:cs="Arial"/>
          <w:sz w:val="24"/>
          <w:szCs w:val="24"/>
          <w:lang w:val="en-ZA"/>
        </w:rPr>
        <w:t>a</w:t>
      </w:r>
      <w:r w:rsidR="00E24CCA" w:rsidRPr="00861A89">
        <w:rPr>
          <w:rFonts w:ascii="Arial Narrow" w:hAnsi="Arial Narrow" w:cs="Arial"/>
          <w:sz w:val="24"/>
          <w:szCs w:val="24"/>
          <w:lang w:val="en-ZA"/>
        </w:rPr>
        <w:t>re</w:t>
      </w:r>
      <w:r w:rsidRPr="00861A89">
        <w:rPr>
          <w:rFonts w:ascii="Arial Narrow" w:hAnsi="Arial Narrow" w:cs="Arial"/>
          <w:sz w:val="24"/>
          <w:szCs w:val="24"/>
          <w:lang w:val="en-ZA"/>
        </w:rPr>
        <w:t xml:space="preserve"> </w:t>
      </w:r>
      <w:r w:rsidR="00D04375" w:rsidRPr="00861A89">
        <w:rPr>
          <w:rFonts w:ascii="Arial Narrow" w:hAnsi="Arial Narrow" w:cs="Arial"/>
          <w:sz w:val="24"/>
          <w:szCs w:val="24"/>
          <w:lang w:val="en-ZA"/>
        </w:rPr>
        <w:t>challenges of</w:t>
      </w:r>
      <w:r w:rsidR="002A09CD" w:rsidRPr="00861A89">
        <w:rPr>
          <w:rFonts w:ascii="Arial Narrow" w:hAnsi="Arial Narrow" w:cs="Arial"/>
          <w:sz w:val="24"/>
          <w:szCs w:val="24"/>
          <w:lang w:val="en-ZA"/>
        </w:rPr>
        <w:t xml:space="preserve"> </w:t>
      </w:r>
      <w:r w:rsidR="00875643">
        <w:rPr>
          <w:rFonts w:ascii="Arial Narrow" w:hAnsi="Arial Narrow" w:cs="Arial"/>
          <w:sz w:val="24"/>
          <w:szCs w:val="24"/>
          <w:lang w:val="en-ZA"/>
        </w:rPr>
        <w:t>p</w:t>
      </w:r>
      <w:r w:rsidR="002A09CD" w:rsidRPr="00861A89">
        <w:rPr>
          <w:rFonts w:ascii="Arial Narrow" w:hAnsi="Arial Narrow" w:cs="Arial"/>
          <w:sz w:val="24"/>
          <w:szCs w:val="24"/>
          <w:lang w:val="en-ZA"/>
        </w:rPr>
        <w:t xml:space="preserve">etitioners </w:t>
      </w:r>
      <w:r w:rsidR="003F0935" w:rsidRPr="00861A89">
        <w:rPr>
          <w:rFonts w:ascii="Arial Narrow" w:hAnsi="Arial Narrow" w:cs="Arial"/>
          <w:sz w:val="24"/>
          <w:szCs w:val="24"/>
          <w:lang w:val="en-ZA"/>
        </w:rPr>
        <w:t>blocking</w:t>
      </w:r>
      <w:r w:rsidR="002A09CD" w:rsidRPr="00861A89">
        <w:rPr>
          <w:rFonts w:ascii="Arial Narrow" w:hAnsi="Arial Narrow" w:cs="Arial"/>
          <w:sz w:val="24"/>
          <w:szCs w:val="24"/>
          <w:lang w:val="en-ZA"/>
        </w:rPr>
        <w:t xml:space="preserve"> the system by submitting a single petition at different points, which leads to duplication</w:t>
      </w:r>
      <w:r w:rsidR="004B4E7E">
        <w:rPr>
          <w:rFonts w:ascii="Arial Narrow" w:hAnsi="Arial Narrow" w:cs="Arial"/>
          <w:sz w:val="24"/>
          <w:szCs w:val="24"/>
          <w:lang w:val="en-ZA"/>
        </w:rPr>
        <w:t>.</w:t>
      </w:r>
      <w:r w:rsidR="00D7442D">
        <w:rPr>
          <w:rFonts w:ascii="Arial Narrow" w:hAnsi="Arial Narrow" w:cs="Arial"/>
          <w:sz w:val="24"/>
          <w:szCs w:val="24"/>
          <w:lang w:val="en-ZA"/>
        </w:rPr>
        <w:t xml:space="preserve">  It is further noted </w:t>
      </w:r>
      <w:r w:rsidR="003F0935" w:rsidRPr="00861A89">
        <w:rPr>
          <w:rFonts w:ascii="Arial Narrow" w:hAnsi="Arial Narrow" w:cs="Arial"/>
          <w:sz w:val="24"/>
          <w:szCs w:val="24"/>
          <w:lang w:val="en-ZA"/>
        </w:rPr>
        <w:t xml:space="preserve">that </w:t>
      </w:r>
      <w:r w:rsidRPr="00861A89">
        <w:rPr>
          <w:rFonts w:ascii="Arial Narrow" w:hAnsi="Arial Narrow" w:cs="Arial"/>
          <w:sz w:val="24"/>
          <w:szCs w:val="24"/>
          <w:lang w:val="en-ZA"/>
        </w:rPr>
        <w:t>there is</w:t>
      </w:r>
      <w:r w:rsidR="002A09CD" w:rsidRPr="00861A89">
        <w:rPr>
          <w:rFonts w:ascii="Arial Narrow" w:hAnsi="Arial Narrow" w:cs="Arial"/>
          <w:sz w:val="24"/>
          <w:szCs w:val="24"/>
          <w:lang w:val="en-ZA"/>
        </w:rPr>
        <w:t xml:space="preserve"> no system in the GPL to differentiate between new, recent, </w:t>
      </w:r>
      <w:r w:rsidR="00D04375" w:rsidRPr="00861A89">
        <w:rPr>
          <w:rFonts w:ascii="Arial Narrow" w:hAnsi="Arial Narrow" w:cs="Arial"/>
          <w:sz w:val="24"/>
          <w:szCs w:val="24"/>
          <w:lang w:val="en-ZA"/>
        </w:rPr>
        <w:t>old,</w:t>
      </w:r>
      <w:r w:rsidR="002A09CD" w:rsidRPr="00861A89">
        <w:rPr>
          <w:rFonts w:ascii="Arial Narrow" w:hAnsi="Arial Narrow" w:cs="Arial"/>
          <w:sz w:val="24"/>
          <w:szCs w:val="24"/>
          <w:lang w:val="en-ZA"/>
        </w:rPr>
        <w:t xml:space="preserve"> and outstanding </w:t>
      </w:r>
      <w:r w:rsidR="007A2CF6">
        <w:rPr>
          <w:rFonts w:ascii="Arial Narrow" w:hAnsi="Arial Narrow" w:cs="Arial"/>
          <w:sz w:val="24"/>
          <w:szCs w:val="24"/>
          <w:lang w:val="en-ZA"/>
        </w:rPr>
        <w:t>p</w:t>
      </w:r>
      <w:r w:rsidR="002A09CD" w:rsidRPr="00861A89">
        <w:rPr>
          <w:rFonts w:ascii="Arial Narrow" w:hAnsi="Arial Narrow" w:cs="Arial"/>
          <w:sz w:val="24"/>
          <w:szCs w:val="24"/>
          <w:lang w:val="en-ZA"/>
        </w:rPr>
        <w:t xml:space="preserve">etitions. </w:t>
      </w:r>
      <w:r w:rsidR="00307201">
        <w:rPr>
          <w:rFonts w:ascii="Arial Narrow" w:hAnsi="Arial Narrow" w:cs="Arial"/>
          <w:sz w:val="24"/>
          <w:szCs w:val="24"/>
          <w:lang w:val="en-ZA"/>
        </w:rPr>
        <w:t>Instead</w:t>
      </w:r>
      <w:r w:rsidR="002A09CD" w:rsidRPr="00861A89">
        <w:rPr>
          <w:rFonts w:ascii="Arial Narrow" w:hAnsi="Arial Narrow" w:cs="Arial"/>
          <w:sz w:val="24"/>
          <w:szCs w:val="24"/>
          <w:lang w:val="en-ZA"/>
        </w:rPr>
        <w:t xml:space="preserve">, </w:t>
      </w:r>
      <w:bookmarkStart w:id="4" w:name="_Hlk98273456"/>
      <w:r w:rsidR="002A09CD" w:rsidRPr="00861A89">
        <w:rPr>
          <w:rFonts w:ascii="Arial Narrow" w:hAnsi="Arial Narrow" w:cs="Arial"/>
          <w:sz w:val="24"/>
          <w:szCs w:val="24"/>
          <w:lang w:val="en-ZA"/>
        </w:rPr>
        <w:t xml:space="preserve">all Petitions are entered into a single repository, thereby providing an inaccurate and unduly bloated backlog </w:t>
      </w:r>
      <w:r w:rsidRPr="00861A89">
        <w:rPr>
          <w:rFonts w:ascii="Arial Narrow" w:hAnsi="Arial Narrow" w:cs="Arial"/>
          <w:sz w:val="24"/>
          <w:szCs w:val="24"/>
          <w:lang w:val="en-ZA"/>
        </w:rPr>
        <w:t>figure</w:t>
      </w:r>
      <w:bookmarkEnd w:id="4"/>
      <w:r w:rsidRPr="00861A89">
        <w:rPr>
          <w:rFonts w:ascii="Arial Narrow" w:hAnsi="Arial Narrow" w:cs="Arial"/>
          <w:sz w:val="24"/>
          <w:szCs w:val="24"/>
          <w:lang w:val="en-ZA"/>
        </w:rPr>
        <w:t xml:space="preserve">. </w:t>
      </w:r>
    </w:p>
    <w:p w14:paraId="388DDF71" w14:textId="77777777" w:rsidR="003F0935" w:rsidRPr="00861A89" w:rsidRDefault="003F0935" w:rsidP="00D04375">
      <w:pPr>
        <w:spacing w:after="0" w:line="360" w:lineRule="auto"/>
        <w:jc w:val="both"/>
        <w:rPr>
          <w:rFonts w:ascii="Arial Narrow" w:hAnsi="Arial Narrow" w:cs="Arial"/>
          <w:sz w:val="24"/>
          <w:szCs w:val="24"/>
          <w:lang w:val="en-ZA"/>
        </w:rPr>
      </w:pPr>
    </w:p>
    <w:p w14:paraId="6C451E71" w14:textId="054DA311" w:rsidR="00FF7186" w:rsidRDefault="000A783A" w:rsidP="00D04375">
      <w:pPr>
        <w:spacing w:line="360" w:lineRule="auto"/>
        <w:ind w:right="514"/>
        <w:jc w:val="both"/>
      </w:pPr>
      <w:r w:rsidRPr="00FA2A87">
        <w:rPr>
          <w:rFonts w:ascii="Arial Narrow" w:hAnsi="Arial Narrow" w:cs="Arial"/>
          <w:sz w:val="24"/>
          <w:szCs w:val="24"/>
          <w:lang w:val="en-ZA"/>
        </w:rPr>
        <w:t>A</w:t>
      </w:r>
      <w:r w:rsidR="002B7862" w:rsidRPr="00FA2A87">
        <w:rPr>
          <w:rFonts w:ascii="Arial Narrow" w:hAnsi="Arial Narrow" w:cs="Arial"/>
          <w:sz w:val="24"/>
          <w:szCs w:val="24"/>
          <w:lang w:val="en-ZA"/>
        </w:rPr>
        <w:t xml:space="preserve">nother </w:t>
      </w:r>
      <w:r w:rsidR="007E734D" w:rsidRPr="00FA2A87">
        <w:rPr>
          <w:rFonts w:ascii="Arial Narrow" w:hAnsi="Arial Narrow" w:cs="Arial"/>
          <w:sz w:val="24"/>
          <w:szCs w:val="24"/>
          <w:lang w:val="en-ZA"/>
        </w:rPr>
        <w:t>contribut</w:t>
      </w:r>
      <w:r w:rsidR="008F1F15">
        <w:rPr>
          <w:rFonts w:ascii="Arial Narrow" w:hAnsi="Arial Narrow" w:cs="Arial"/>
          <w:sz w:val="24"/>
          <w:szCs w:val="24"/>
          <w:lang w:val="en-ZA"/>
        </w:rPr>
        <w:t>ing factor</w:t>
      </w:r>
      <w:r w:rsidR="007E734D" w:rsidRPr="00FA2A87">
        <w:rPr>
          <w:rFonts w:ascii="Arial Narrow" w:hAnsi="Arial Narrow" w:cs="Arial"/>
          <w:sz w:val="24"/>
          <w:szCs w:val="24"/>
          <w:lang w:val="en-ZA"/>
        </w:rPr>
        <w:t xml:space="preserve"> to the petitions backlog is that</w:t>
      </w:r>
      <w:r w:rsidR="008B17A7" w:rsidRPr="00FA2A87">
        <w:rPr>
          <w:rFonts w:ascii="Arial Narrow" w:hAnsi="Arial Narrow" w:cs="Arial"/>
          <w:sz w:val="24"/>
          <w:szCs w:val="24"/>
          <w:lang w:val="en-ZA"/>
        </w:rPr>
        <w:t xml:space="preserve"> </w:t>
      </w:r>
      <w:r w:rsidR="00A7231D">
        <w:rPr>
          <w:rFonts w:ascii="Arial Narrow" w:hAnsi="Arial Narrow" w:cs="Arial"/>
          <w:sz w:val="24"/>
          <w:szCs w:val="24"/>
          <w:lang w:val="en-ZA"/>
        </w:rPr>
        <w:t>authorities</w:t>
      </w:r>
      <w:r w:rsidR="008B17A7" w:rsidRPr="00FA2A87">
        <w:rPr>
          <w:rFonts w:ascii="Arial Narrow" w:hAnsi="Arial Narrow" w:cs="Arial"/>
          <w:sz w:val="24"/>
          <w:szCs w:val="24"/>
          <w:lang w:val="en-ZA"/>
        </w:rPr>
        <w:t xml:space="preserve"> </w:t>
      </w:r>
      <w:r w:rsidR="003534BD">
        <w:rPr>
          <w:rFonts w:ascii="Arial Narrow" w:hAnsi="Arial Narrow" w:cs="Arial"/>
          <w:sz w:val="24"/>
          <w:szCs w:val="24"/>
          <w:lang w:val="en-ZA"/>
        </w:rPr>
        <w:t xml:space="preserve">tend to </w:t>
      </w:r>
      <w:r w:rsidR="00D04375" w:rsidRPr="00FA2A87">
        <w:rPr>
          <w:rFonts w:ascii="Arial Narrow" w:hAnsi="Arial Narrow" w:cs="Arial"/>
          <w:sz w:val="24"/>
          <w:szCs w:val="24"/>
          <w:lang w:val="en-ZA"/>
        </w:rPr>
        <w:t>send junior</w:t>
      </w:r>
      <w:r w:rsidR="002A09CD" w:rsidRPr="00FA2A87">
        <w:rPr>
          <w:rFonts w:ascii="Arial Narrow" w:hAnsi="Arial Narrow" w:cs="Arial"/>
          <w:sz w:val="24"/>
          <w:szCs w:val="24"/>
          <w:lang w:val="en-ZA"/>
        </w:rPr>
        <w:t xml:space="preserve"> officials</w:t>
      </w:r>
      <w:r w:rsidR="00853FDF" w:rsidRPr="00FA2A87">
        <w:rPr>
          <w:rFonts w:ascii="Arial Narrow" w:hAnsi="Arial Narrow" w:cs="Arial"/>
          <w:sz w:val="24"/>
          <w:szCs w:val="24"/>
          <w:lang w:val="en-ZA"/>
        </w:rPr>
        <w:t xml:space="preserve"> </w:t>
      </w:r>
      <w:r w:rsidR="002A09CD" w:rsidRPr="00FA2A87">
        <w:rPr>
          <w:rFonts w:ascii="Arial Narrow" w:hAnsi="Arial Narrow" w:cs="Arial"/>
          <w:sz w:val="24"/>
          <w:szCs w:val="24"/>
          <w:lang w:val="en-ZA"/>
        </w:rPr>
        <w:t xml:space="preserve">with no decision-making </w:t>
      </w:r>
      <w:r w:rsidR="00F84FE5" w:rsidRPr="00FA2A87">
        <w:rPr>
          <w:rFonts w:ascii="Arial Narrow" w:hAnsi="Arial Narrow" w:cs="Arial"/>
          <w:sz w:val="24"/>
          <w:szCs w:val="24"/>
          <w:lang w:val="en-ZA"/>
        </w:rPr>
        <w:t>powers,</w:t>
      </w:r>
      <w:r w:rsidR="003F0935" w:rsidRPr="00FA2A87">
        <w:rPr>
          <w:rFonts w:ascii="Arial Narrow" w:hAnsi="Arial Narrow" w:cs="Arial"/>
          <w:sz w:val="24"/>
          <w:szCs w:val="24"/>
          <w:lang w:val="en-ZA"/>
        </w:rPr>
        <w:t xml:space="preserve"> </w:t>
      </w:r>
      <w:r w:rsidR="009B0F26" w:rsidRPr="00FA2A87">
        <w:rPr>
          <w:rFonts w:ascii="Arial Narrow" w:hAnsi="Arial Narrow" w:cs="Arial"/>
          <w:sz w:val="24"/>
          <w:szCs w:val="24"/>
          <w:lang w:val="en-ZA"/>
        </w:rPr>
        <w:t>t</w:t>
      </w:r>
      <w:r w:rsidR="00C61736" w:rsidRPr="00FA2A87">
        <w:rPr>
          <w:rFonts w:ascii="Arial Narrow" w:hAnsi="Arial Narrow" w:cs="Arial"/>
          <w:sz w:val="24"/>
          <w:szCs w:val="24"/>
          <w:lang w:val="en-ZA"/>
        </w:rPr>
        <w:t>o the Petitions Committee hearings</w:t>
      </w:r>
      <w:r w:rsidR="00475B1A" w:rsidRPr="00FA2A87">
        <w:rPr>
          <w:rFonts w:ascii="Arial Narrow" w:hAnsi="Arial Narrow" w:cs="Arial"/>
          <w:sz w:val="24"/>
          <w:szCs w:val="24"/>
          <w:lang w:val="en-ZA"/>
        </w:rPr>
        <w:t xml:space="preserve">.  </w:t>
      </w:r>
      <w:r w:rsidR="00CC0AA1" w:rsidRPr="00FA2A87">
        <w:rPr>
          <w:rFonts w:ascii="Arial Narrow" w:hAnsi="Arial Narrow" w:cs="Arial"/>
          <w:sz w:val="24"/>
          <w:szCs w:val="24"/>
          <w:lang w:val="en-ZA"/>
        </w:rPr>
        <w:t>Peti</w:t>
      </w:r>
      <w:r w:rsidR="001650A6" w:rsidRPr="00FA2A87">
        <w:rPr>
          <w:rFonts w:ascii="Arial Narrow" w:hAnsi="Arial Narrow" w:cs="Arial"/>
          <w:sz w:val="24"/>
          <w:szCs w:val="24"/>
          <w:lang w:val="en-ZA"/>
        </w:rPr>
        <w:t>tions hearings forms part of the Comm</w:t>
      </w:r>
      <w:r w:rsidR="004431A1" w:rsidRPr="00FA2A87">
        <w:rPr>
          <w:rFonts w:ascii="Arial Narrow" w:hAnsi="Arial Narrow" w:cs="Arial"/>
          <w:sz w:val="24"/>
          <w:szCs w:val="24"/>
          <w:lang w:val="en-ZA"/>
        </w:rPr>
        <w:t>ittee’s escalation process</w:t>
      </w:r>
      <w:r w:rsidR="001D7E4E" w:rsidRPr="00FA2A87">
        <w:rPr>
          <w:rFonts w:ascii="Arial Narrow" w:hAnsi="Arial Narrow" w:cs="Arial"/>
          <w:sz w:val="24"/>
          <w:szCs w:val="24"/>
          <w:lang w:val="en-ZA"/>
        </w:rPr>
        <w:t xml:space="preserve"> </w:t>
      </w:r>
      <w:r w:rsidR="00D04375" w:rsidRPr="00FA2A87">
        <w:rPr>
          <w:rFonts w:ascii="Arial Narrow" w:hAnsi="Arial Narrow" w:cs="Arial"/>
          <w:sz w:val="24"/>
          <w:szCs w:val="24"/>
          <w:lang w:val="en-ZA"/>
        </w:rPr>
        <w:t>and it</w:t>
      </w:r>
      <w:r w:rsidR="00A03DEF" w:rsidRPr="00FA2A87">
        <w:rPr>
          <w:rFonts w:ascii="Arial Narrow" w:hAnsi="Arial Narrow" w:cs="Arial"/>
          <w:sz w:val="24"/>
          <w:szCs w:val="24"/>
          <w:lang w:val="en-ZA"/>
        </w:rPr>
        <w:t xml:space="preserve"> </w:t>
      </w:r>
      <w:r w:rsidR="00740D9B">
        <w:rPr>
          <w:rFonts w:ascii="Arial Narrow" w:hAnsi="Arial Narrow" w:cs="Arial"/>
          <w:sz w:val="24"/>
          <w:szCs w:val="24"/>
          <w:lang w:val="en-ZA"/>
        </w:rPr>
        <w:t>aims</w:t>
      </w:r>
      <w:r w:rsidR="00A03DEF" w:rsidRPr="00FA2A87">
        <w:rPr>
          <w:rFonts w:ascii="Arial Narrow" w:hAnsi="Arial Narrow" w:cs="Arial"/>
          <w:sz w:val="24"/>
          <w:szCs w:val="24"/>
          <w:lang w:val="en-ZA"/>
        </w:rPr>
        <w:t xml:space="preserve"> to </w:t>
      </w:r>
      <w:r w:rsidR="006F0DAD" w:rsidRPr="00FA2A87">
        <w:rPr>
          <w:rFonts w:ascii="Arial Narrow" w:hAnsi="Arial Narrow" w:cs="Arial"/>
          <w:sz w:val="24"/>
          <w:szCs w:val="24"/>
          <w:lang w:val="en-ZA"/>
        </w:rPr>
        <w:t>fast-track the resolution of</w:t>
      </w:r>
      <w:r w:rsidR="006A274E" w:rsidRPr="00FA2A87">
        <w:rPr>
          <w:rFonts w:ascii="Arial Narrow" w:hAnsi="Arial Narrow" w:cs="Arial"/>
          <w:sz w:val="24"/>
          <w:szCs w:val="24"/>
          <w:lang w:val="en-ZA"/>
        </w:rPr>
        <w:t xml:space="preserve"> petitions.  </w:t>
      </w:r>
      <w:r w:rsidR="00740D9B">
        <w:rPr>
          <w:rFonts w:ascii="Arial Narrow" w:hAnsi="Arial Narrow" w:cs="Arial"/>
          <w:sz w:val="24"/>
          <w:szCs w:val="24"/>
          <w:lang w:val="en-ZA"/>
        </w:rPr>
        <w:t>When</w:t>
      </w:r>
      <w:r w:rsidR="00845CE4">
        <w:rPr>
          <w:rFonts w:ascii="Arial Narrow" w:hAnsi="Arial Narrow" w:cs="Arial"/>
          <w:sz w:val="24"/>
          <w:szCs w:val="24"/>
          <w:lang w:val="en-ZA"/>
        </w:rPr>
        <w:t xml:space="preserve"> junior officials are then </w:t>
      </w:r>
      <w:r w:rsidR="00B87780">
        <w:rPr>
          <w:rFonts w:ascii="Arial Narrow" w:hAnsi="Arial Narrow" w:cs="Arial"/>
          <w:sz w:val="24"/>
          <w:szCs w:val="24"/>
          <w:lang w:val="en-ZA"/>
        </w:rPr>
        <w:t>sent</w:t>
      </w:r>
      <w:r w:rsidR="00845CE4">
        <w:rPr>
          <w:rFonts w:ascii="Arial Narrow" w:hAnsi="Arial Narrow" w:cs="Arial"/>
          <w:sz w:val="24"/>
          <w:szCs w:val="24"/>
          <w:lang w:val="en-ZA"/>
        </w:rPr>
        <w:t xml:space="preserve"> to represent </w:t>
      </w:r>
      <w:r w:rsidR="008A2771">
        <w:rPr>
          <w:rFonts w:ascii="Arial Narrow" w:hAnsi="Arial Narrow" w:cs="Arial"/>
          <w:sz w:val="24"/>
          <w:szCs w:val="24"/>
          <w:lang w:val="en-ZA"/>
        </w:rPr>
        <w:t>authorities</w:t>
      </w:r>
      <w:r w:rsidR="00E10D9B">
        <w:rPr>
          <w:rFonts w:ascii="Arial Narrow" w:hAnsi="Arial Narrow" w:cs="Arial"/>
          <w:sz w:val="24"/>
          <w:szCs w:val="24"/>
          <w:lang w:val="en-ZA"/>
        </w:rPr>
        <w:t>,</w:t>
      </w:r>
      <w:r w:rsidR="00674CB9">
        <w:rPr>
          <w:rFonts w:ascii="Arial Narrow" w:hAnsi="Arial Narrow" w:cs="Arial"/>
          <w:sz w:val="24"/>
          <w:szCs w:val="24"/>
          <w:lang w:val="en-ZA"/>
        </w:rPr>
        <w:t xml:space="preserve"> t</w:t>
      </w:r>
      <w:r w:rsidR="00CD6205">
        <w:rPr>
          <w:rFonts w:ascii="Arial Narrow" w:hAnsi="Arial Narrow" w:cs="Arial"/>
          <w:sz w:val="24"/>
          <w:szCs w:val="24"/>
          <w:lang w:val="en-ZA"/>
        </w:rPr>
        <w:t xml:space="preserve">hey </w:t>
      </w:r>
      <w:r w:rsidR="00AF49A7">
        <w:rPr>
          <w:rFonts w:ascii="Arial Narrow" w:hAnsi="Arial Narrow" w:cs="Arial"/>
          <w:sz w:val="24"/>
          <w:szCs w:val="24"/>
          <w:lang w:val="en-ZA"/>
        </w:rPr>
        <w:t xml:space="preserve">first </w:t>
      </w:r>
      <w:proofErr w:type="gramStart"/>
      <w:r w:rsidR="00CD6205">
        <w:rPr>
          <w:rFonts w:ascii="Arial Narrow" w:hAnsi="Arial Narrow" w:cs="Arial"/>
          <w:sz w:val="24"/>
          <w:szCs w:val="24"/>
          <w:lang w:val="en-ZA"/>
        </w:rPr>
        <w:t xml:space="preserve">have </w:t>
      </w:r>
      <w:r w:rsidR="00F83C7C">
        <w:rPr>
          <w:rFonts w:ascii="Arial Narrow" w:hAnsi="Arial Narrow" w:cs="Arial"/>
          <w:sz w:val="24"/>
          <w:szCs w:val="24"/>
          <w:lang w:val="en-ZA"/>
        </w:rPr>
        <w:t>to</w:t>
      </w:r>
      <w:proofErr w:type="gramEnd"/>
      <w:r w:rsidR="00F83C7C">
        <w:rPr>
          <w:rFonts w:ascii="Arial Narrow" w:hAnsi="Arial Narrow" w:cs="Arial"/>
          <w:sz w:val="24"/>
          <w:szCs w:val="24"/>
          <w:lang w:val="en-ZA"/>
        </w:rPr>
        <w:t xml:space="preserve"> consult</w:t>
      </w:r>
      <w:r w:rsidR="00497BA7">
        <w:rPr>
          <w:rFonts w:ascii="Arial Narrow" w:hAnsi="Arial Narrow" w:cs="Arial"/>
          <w:sz w:val="24"/>
          <w:szCs w:val="24"/>
          <w:lang w:val="en-ZA"/>
        </w:rPr>
        <w:t xml:space="preserve"> with their institutions</w:t>
      </w:r>
      <w:r w:rsidR="002A6D7F">
        <w:rPr>
          <w:rFonts w:ascii="Arial Narrow" w:hAnsi="Arial Narrow" w:cs="Arial"/>
          <w:sz w:val="24"/>
          <w:szCs w:val="24"/>
          <w:lang w:val="en-ZA"/>
        </w:rPr>
        <w:t xml:space="preserve">, which </w:t>
      </w:r>
      <w:r w:rsidR="00605018">
        <w:rPr>
          <w:rFonts w:ascii="Arial Narrow" w:hAnsi="Arial Narrow" w:cs="Arial"/>
          <w:sz w:val="24"/>
          <w:szCs w:val="24"/>
          <w:lang w:val="en-ZA"/>
        </w:rPr>
        <w:t xml:space="preserve">further </w:t>
      </w:r>
      <w:r w:rsidR="002A6D7F">
        <w:rPr>
          <w:rFonts w:ascii="Arial Narrow" w:hAnsi="Arial Narrow" w:cs="Arial"/>
          <w:sz w:val="24"/>
          <w:szCs w:val="24"/>
          <w:lang w:val="en-ZA"/>
        </w:rPr>
        <w:t xml:space="preserve">delays the </w:t>
      </w:r>
      <w:r w:rsidR="00674CB9">
        <w:rPr>
          <w:rFonts w:ascii="Arial Narrow" w:hAnsi="Arial Narrow" w:cs="Arial"/>
          <w:sz w:val="24"/>
          <w:szCs w:val="24"/>
          <w:lang w:val="en-ZA"/>
        </w:rPr>
        <w:t>resolution process</w:t>
      </w:r>
      <w:r w:rsidR="00605018">
        <w:rPr>
          <w:rFonts w:ascii="Arial Narrow" w:hAnsi="Arial Narrow" w:cs="Arial"/>
          <w:sz w:val="24"/>
          <w:szCs w:val="24"/>
          <w:lang w:val="en-ZA"/>
        </w:rPr>
        <w:t xml:space="preserve">. </w:t>
      </w:r>
      <w:r w:rsidR="006A274E" w:rsidRPr="00FA2A87">
        <w:rPr>
          <w:rFonts w:ascii="Arial Narrow" w:hAnsi="Arial Narrow" w:cs="Arial"/>
          <w:sz w:val="24"/>
          <w:szCs w:val="24"/>
          <w:lang w:val="en-ZA"/>
        </w:rPr>
        <w:t xml:space="preserve"> At times</w:t>
      </w:r>
      <w:r w:rsidR="00DE1789" w:rsidRPr="00FA2A87">
        <w:rPr>
          <w:rFonts w:ascii="Arial Narrow" w:hAnsi="Arial Narrow" w:cs="Arial"/>
          <w:sz w:val="24"/>
          <w:szCs w:val="24"/>
          <w:lang w:val="en-ZA"/>
        </w:rPr>
        <w:t xml:space="preserve"> petitions</w:t>
      </w:r>
      <w:r w:rsidR="00114C7B" w:rsidRPr="00FA2A87">
        <w:rPr>
          <w:rFonts w:ascii="Arial Narrow" w:hAnsi="Arial Narrow" w:cs="Arial"/>
          <w:sz w:val="24"/>
          <w:szCs w:val="24"/>
          <w:lang w:val="en-ZA"/>
        </w:rPr>
        <w:t xml:space="preserve"> may be in the form of a</w:t>
      </w:r>
      <w:r w:rsidR="002A09CD" w:rsidRPr="00FA2A87">
        <w:rPr>
          <w:rFonts w:ascii="Arial Narrow" w:hAnsi="Arial Narrow" w:cs="Arial"/>
          <w:sz w:val="24"/>
          <w:szCs w:val="24"/>
          <w:lang w:val="en-ZA"/>
        </w:rPr>
        <w:t xml:space="preserve"> </w:t>
      </w:r>
      <w:r w:rsidR="005739BE" w:rsidRPr="00FA2A87">
        <w:rPr>
          <w:rFonts w:ascii="Arial Narrow" w:hAnsi="Arial Narrow" w:cs="Arial"/>
          <w:sz w:val="24"/>
          <w:szCs w:val="24"/>
          <w:lang w:val="en-ZA"/>
        </w:rPr>
        <w:t>request or</w:t>
      </w:r>
      <w:r w:rsidR="002A09CD" w:rsidRPr="00FA2A87">
        <w:rPr>
          <w:rFonts w:ascii="Arial Narrow" w:hAnsi="Arial Narrow" w:cs="Arial"/>
          <w:sz w:val="24"/>
          <w:szCs w:val="24"/>
          <w:lang w:val="en-ZA"/>
        </w:rPr>
        <w:t xml:space="preserve"> demand</w:t>
      </w:r>
      <w:r w:rsidR="002E0B24" w:rsidRPr="00FA2A87">
        <w:rPr>
          <w:rFonts w:ascii="Arial Narrow" w:hAnsi="Arial Narrow" w:cs="Arial"/>
          <w:sz w:val="24"/>
          <w:szCs w:val="24"/>
          <w:lang w:val="en-ZA"/>
        </w:rPr>
        <w:t xml:space="preserve"> that</w:t>
      </w:r>
      <w:r w:rsidR="002A09CD" w:rsidRPr="00FA2A87">
        <w:rPr>
          <w:rFonts w:ascii="Arial Narrow" w:hAnsi="Arial Narrow" w:cs="Arial"/>
          <w:sz w:val="24"/>
          <w:szCs w:val="24"/>
          <w:lang w:val="en-ZA"/>
        </w:rPr>
        <w:t xml:space="preserve"> have </w:t>
      </w:r>
      <w:r w:rsidR="002E0B24" w:rsidRPr="00FA2A87">
        <w:rPr>
          <w:rFonts w:ascii="Arial Narrow" w:hAnsi="Arial Narrow" w:cs="Arial"/>
          <w:sz w:val="24"/>
          <w:szCs w:val="24"/>
          <w:lang w:val="en-ZA"/>
        </w:rPr>
        <w:t xml:space="preserve">budgetary </w:t>
      </w:r>
      <w:r w:rsidR="00F83C7C" w:rsidRPr="00F83C7C">
        <w:rPr>
          <w:rFonts w:ascii="Arial Narrow" w:hAnsi="Arial Narrow" w:cs="Arial"/>
          <w:sz w:val="24"/>
          <w:szCs w:val="24"/>
          <w:lang w:val="en-ZA"/>
        </w:rPr>
        <w:t>implications or</w:t>
      </w:r>
      <w:r w:rsidR="002E0B24" w:rsidRPr="00FA2A87">
        <w:rPr>
          <w:rFonts w:ascii="Arial Narrow" w:hAnsi="Arial Narrow" w:cs="Arial"/>
          <w:sz w:val="24"/>
          <w:szCs w:val="24"/>
          <w:lang w:val="en-ZA"/>
        </w:rPr>
        <w:t xml:space="preserve"> </w:t>
      </w:r>
      <w:r w:rsidR="00D04375" w:rsidRPr="00FA2A87">
        <w:rPr>
          <w:rFonts w:ascii="Arial Narrow" w:hAnsi="Arial Narrow" w:cs="Arial"/>
          <w:sz w:val="24"/>
          <w:szCs w:val="24"/>
          <w:lang w:val="en-ZA"/>
        </w:rPr>
        <w:t>falls outside</w:t>
      </w:r>
      <w:r w:rsidR="002A09CD" w:rsidRPr="00FA2A87">
        <w:rPr>
          <w:rFonts w:ascii="Arial Narrow" w:hAnsi="Arial Narrow" w:cs="Arial"/>
          <w:sz w:val="24"/>
          <w:szCs w:val="24"/>
          <w:lang w:val="en-ZA"/>
        </w:rPr>
        <w:t xml:space="preserve"> the ambit</w:t>
      </w:r>
      <w:r w:rsidR="007F6361" w:rsidRPr="00FA2A87">
        <w:rPr>
          <w:rFonts w:ascii="Arial Narrow" w:hAnsi="Arial Narrow" w:cs="Arial"/>
          <w:sz w:val="24"/>
          <w:szCs w:val="24"/>
          <w:lang w:val="en-ZA"/>
        </w:rPr>
        <w:t xml:space="preserve"> or mandate</w:t>
      </w:r>
      <w:r w:rsidR="002A09CD" w:rsidRPr="00FA2A87">
        <w:rPr>
          <w:rFonts w:ascii="Arial Narrow" w:hAnsi="Arial Narrow" w:cs="Arial"/>
          <w:sz w:val="24"/>
          <w:szCs w:val="24"/>
          <w:lang w:val="en-ZA"/>
        </w:rPr>
        <w:t xml:space="preserve"> of the </w:t>
      </w:r>
      <w:r w:rsidR="00D04375" w:rsidRPr="00FA2A87">
        <w:rPr>
          <w:rFonts w:ascii="Arial Narrow" w:hAnsi="Arial Narrow" w:cs="Arial"/>
          <w:sz w:val="24"/>
          <w:szCs w:val="24"/>
          <w:lang w:val="en-ZA"/>
        </w:rPr>
        <w:t>Committee and</w:t>
      </w:r>
      <w:r w:rsidR="002A09CD" w:rsidRPr="00FA2A87">
        <w:rPr>
          <w:rFonts w:ascii="Arial Narrow" w:hAnsi="Arial Narrow" w:cs="Arial"/>
          <w:sz w:val="24"/>
          <w:szCs w:val="24"/>
          <w:lang w:val="en-ZA"/>
        </w:rPr>
        <w:t xml:space="preserve"> is deemed ineligible</w:t>
      </w:r>
    </w:p>
    <w:p w14:paraId="68332A6D" w14:textId="77777777" w:rsidR="002A09CD" w:rsidRDefault="002A09CD" w:rsidP="00D04375">
      <w:pPr>
        <w:spacing w:after="0" w:line="360" w:lineRule="auto"/>
        <w:jc w:val="both"/>
        <w:rPr>
          <w:rFonts w:ascii="Arial Narrow" w:hAnsi="Arial Narrow" w:cs="Arial"/>
          <w:color w:val="FF0000"/>
          <w:sz w:val="24"/>
          <w:szCs w:val="24"/>
        </w:rPr>
      </w:pPr>
    </w:p>
    <w:p w14:paraId="0DEF9076" w14:textId="597CC790" w:rsidR="00F9598C" w:rsidRDefault="00B77F46" w:rsidP="00D04375">
      <w:pPr>
        <w:tabs>
          <w:tab w:val="num" w:pos="720"/>
        </w:tabs>
        <w:spacing w:after="0" w:line="360" w:lineRule="auto"/>
        <w:jc w:val="both"/>
        <w:rPr>
          <w:rFonts w:ascii="Arial Narrow" w:hAnsi="Arial Narrow" w:cs="Arial Narrow"/>
          <w:bCs/>
          <w:sz w:val="24"/>
          <w:szCs w:val="24"/>
          <w:lang w:val="en-ZA"/>
        </w:rPr>
      </w:pPr>
      <w:r>
        <w:rPr>
          <w:rFonts w:ascii="Arial Narrow" w:hAnsi="Arial Narrow" w:cs="Arial Narrow"/>
          <w:bCs/>
          <w:sz w:val="24"/>
          <w:szCs w:val="24"/>
        </w:rPr>
        <w:lastRenderedPageBreak/>
        <w:t xml:space="preserve">In terms </w:t>
      </w:r>
      <w:r w:rsidR="005739BE">
        <w:rPr>
          <w:rFonts w:ascii="Arial Narrow" w:hAnsi="Arial Narrow" w:cs="Arial Narrow"/>
          <w:bCs/>
          <w:sz w:val="24"/>
          <w:szCs w:val="24"/>
        </w:rPr>
        <w:t>of staffing</w:t>
      </w:r>
      <w:r w:rsidR="009D0D9D">
        <w:rPr>
          <w:rFonts w:ascii="Arial Narrow" w:hAnsi="Arial Narrow" w:cs="Arial Narrow"/>
          <w:bCs/>
          <w:sz w:val="24"/>
          <w:szCs w:val="24"/>
        </w:rPr>
        <w:t xml:space="preserve"> in the </w:t>
      </w:r>
      <w:r w:rsidR="0072038A">
        <w:rPr>
          <w:rFonts w:ascii="Arial Narrow" w:hAnsi="Arial Narrow" w:cs="Arial Narrow"/>
          <w:bCs/>
          <w:sz w:val="24"/>
          <w:szCs w:val="24"/>
        </w:rPr>
        <w:t>Public Participation &amp; P</w:t>
      </w:r>
      <w:r w:rsidR="009D0D9D">
        <w:rPr>
          <w:rFonts w:ascii="Arial Narrow" w:hAnsi="Arial Narrow" w:cs="Arial Narrow"/>
          <w:bCs/>
          <w:sz w:val="24"/>
          <w:szCs w:val="24"/>
        </w:rPr>
        <w:t xml:space="preserve">etitions </w:t>
      </w:r>
      <w:r w:rsidR="0072038A">
        <w:rPr>
          <w:rFonts w:ascii="Arial Narrow" w:hAnsi="Arial Narrow" w:cs="Arial Narrow"/>
          <w:bCs/>
          <w:sz w:val="24"/>
          <w:szCs w:val="24"/>
        </w:rPr>
        <w:t>U</w:t>
      </w:r>
      <w:r w:rsidR="009D0D9D">
        <w:rPr>
          <w:rFonts w:ascii="Arial Narrow" w:hAnsi="Arial Narrow" w:cs="Arial Narrow"/>
          <w:bCs/>
          <w:sz w:val="24"/>
          <w:szCs w:val="24"/>
        </w:rPr>
        <w:t>nit</w:t>
      </w:r>
      <w:r w:rsidR="0072038A">
        <w:rPr>
          <w:rFonts w:ascii="Arial Narrow" w:hAnsi="Arial Narrow" w:cs="Arial Narrow"/>
          <w:bCs/>
          <w:sz w:val="24"/>
          <w:szCs w:val="24"/>
        </w:rPr>
        <w:t>,</w:t>
      </w:r>
      <w:r w:rsidR="009D0D9D">
        <w:rPr>
          <w:rFonts w:ascii="Arial Narrow" w:hAnsi="Arial Narrow" w:cs="Arial Narrow"/>
          <w:bCs/>
          <w:sz w:val="24"/>
          <w:szCs w:val="24"/>
        </w:rPr>
        <w:t xml:space="preserve"> </w:t>
      </w:r>
      <w:r>
        <w:rPr>
          <w:rFonts w:ascii="Arial Narrow" w:hAnsi="Arial Narrow" w:cs="Arial Narrow"/>
          <w:bCs/>
          <w:sz w:val="24"/>
          <w:szCs w:val="24"/>
        </w:rPr>
        <w:t>the GPL reported</w:t>
      </w:r>
      <w:r w:rsidR="009D0D9D">
        <w:rPr>
          <w:rFonts w:ascii="Arial Narrow" w:hAnsi="Arial Narrow" w:cs="Arial Narrow"/>
          <w:bCs/>
          <w:sz w:val="24"/>
          <w:szCs w:val="24"/>
        </w:rPr>
        <w:t xml:space="preserve"> that </w:t>
      </w:r>
      <w:r w:rsidR="002A09CD" w:rsidRPr="002A09CD">
        <w:rPr>
          <w:rFonts w:ascii="Arial Narrow" w:hAnsi="Arial Narrow" w:cs="Arial Narrow"/>
          <w:bCs/>
          <w:sz w:val="24"/>
          <w:szCs w:val="24"/>
          <w:lang w:val="en-ZA"/>
        </w:rPr>
        <w:t xml:space="preserve">while the reasons for the backlog may partly be due to human capacity challenges the reasons are much </w:t>
      </w:r>
      <w:r w:rsidRPr="002A09CD">
        <w:rPr>
          <w:rFonts w:ascii="Arial Narrow" w:hAnsi="Arial Narrow" w:cs="Arial Narrow"/>
          <w:bCs/>
          <w:sz w:val="24"/>
          <w:szCs w:val="24"/>
          <w:lang w:val="en-ZA"/>
        </w:rPr>
        <w:t>wider</w:t>
      </w:r>
      <w:r w:rsidR="002A09CD" w:rsidRPr="002A09CD">
        <w:rPr>
          <w:rFonts w:ascii="Arial Narrow" w:hAnsi="Arial Narrow" w:cs="Arial Narrow"/>
          <w:bCs/>
          <w:sz w:val="24"/>
          <w:szCs w:val="24"/>
          <w:lang w:val="en-ZA"/>
        </w:rPr>
        <w:t xml:space="preserve"> due to the complexity, nature, </w:t>
      </w:r>
      <w:proofErr w:type="gramStart"/>
      <w:r w:rsidR="002A09CD" w:rsidRPr="002A09CD">
        <w:rPr>
          <w:rFonts w:ascii="Arial Narrow" w:hAnsi="Arial Narrow" w:cs="Arial Narrow"/>
          <w:bCs/>
          <w:sz w:val="24"/>
          <w:szCs w:val="24"/>
          <w:lang w:val="en-ZA"/>
        </w:rPr>
        <w:t>dependency</w:t>
      </w:r>
      <w:proofErr w:type="gramEnd"/>
      <w:r w:rsidR="002A09CD" w:rsidRPr="002A09CD">
        <w:rPr>
          <w:rFonts w:ascii="Arial Narrow" w:hAnsi="Arial Narrow" w:cs="Arial Narrow"/>
          <w:bCs/>
          <w:sz w:val="24"/>
          <w:szCs w:val="24"/>
          <w:lang w:val="en-ZA"/>
        </w:rPr>
        <w:t xml:space="preserve"> and interrelatedness of the overall </w:t>
      </w:r>
      <w:r w:rsidR="009D0D9D">
        <w:rPr>
          <w:rFonts w:ascii="Arial Narrow" w:hAnsi="Arial Narrow" w:cs="Arial Narrow"/>
          <w:bCs/>
          <w:sz w:val="24"/>
          <w:szCs w:val="24"/>
          <w:lang w:val="en-ZA"/>
        </w:rPr>
        <w:t>p</w:t>
      </w:r>
      <w:r w:rsidR="002A09CD" w:rsidRPr="002A09CD">
        <w:rPr>
          <w:rFonts w:ascii="Arial Narrow" w:hAnsi="Arial Narrow" w:cs="Arial Narrow"/>
          <w:bCs/>
          <w:sz w:val="24"/>
          <w:szCs w:val="24"/>
          <w:lang w:val="en-ZA"/>
        </w:rPr>
        <w:t xml:space="preserve">etitions process. </w:t>
      </w:r>
    </w:p>
    <w:p w14:paraId="3A85B1D2" w14:textId="77777777" w:rsidR="00E44053" w:rsidRDefault="00E44053" w:rsidP="00D04375">
      <w:pPr>
        <w:tabs>
          <w:tab w:val="num" w:pos="720"/>
        </w:tabs>
        <w:spacing w:after="0" w:line="360" w:lineRule="auto"/>
        <w:jc w:val="both"/>
        <w:rPr>
          <w:rFonts w:ascii="Arial Narrow" w:hAnsi="Arial Narrow" w:cs="Arial Narrow"/>
          <w:bCs/>
          <w:sz w:val="24"/>
          <w:szCs w:val="24"/>
          <w:lang w:val="en-ZA"/>
        </w:rPr>
      </w:pPr>
    </w:p>
    <w:p w14:paraId="36038C8C" w14:textId="3F8F5E37" w:rsidR="00E44053" w:rsidRPr="00E44053" w:rsidRDefault="00E44053" w:rsidP="00D04375">
      <w:pPr>
        <w:tabs>
          <w:tab w:val="num" w:pos="720"/>
        </w:tabs>
        <w:spacing w:after="0" w:line="360" w:lineRule="auto"/>
        <w:jc w:val="both"/>
        <w:rPr>
          <w:rFonts w:ascii="Arial Narrow" w:hAnsi="Arial Narrow" w:cs="Arial Narrow"/>
          <w:bCs/>
          <w:sz w:val="24"/>
          <w:szCs w:val="24"/>
        </w:rPr>
      </w:pPr>
      <w:bookmarkStart w:id="5" w:name="_Hlk98273928"/>
      <w:r w:rsidRPr="00E44053">
        <w:rPr>
          <w:rFonts w:ascii="Arial Narrow" w:hAnsi="Arial Narrow" w:cs="Arial Narrow"/>
          <w:bCs/>
          <w:sz w:val="24"/>
          <w:szCs w:val="24"/>
        </w:rPr>
        <w:t xml:space="preserve">With respect to </w:t>
      </w:r>
      <w:r w:rsidR="009E3084">
        <w:rPr>
          <w:rFonts w:ascii="Arial Narrow" w:hAnsi="Arial Narrow" w:cs="Arial Narrow"/>
          <w:bCs/>
          <w:sz w:val="24"/>
          <w:szCs w:val="24"/>
        </w:rPr>
        <w:t xml:space="preserve">the </w:t>
      </w:r>
      <w:r w:rsidRPr="00E44053">
        <w:rPr>
          <w:rFonts w:ascii="Arial Narrow" w:hAnsi="Arial Narrow" w:cs="Arial Narrow"/>
          <w:bCs/>
          <w:sz w:val="24"/>
          <w:szCs w:val="24"/>
        </w:rPr>
        <w:t>approach o</w:t>
      </w:r>
      <w:r w:rsidR="008112DC">
        <w:rPr>
          <w:rFonts w:ascii="Arial Narrow" w:hAnsi="Arial Narrow" w:cs="Arial Narrow"/>
          <w:bCs/>
          <w:sz w:val="24"/>
          <w:szCs w:val="24"/>
        </w:rPr>
        <w:t>n</w:t>
      </w:r>
      <w:r w:rsidRPr="00E44053">
        <w:rPr>
          <w:rFonts w:ascii="Arial Narrow" w:hAnsi="Arial Narrow" w:cs="Arial Narrow"/>
          <w:bCs/>
          <w:sz w:val="24"/>
          <w:szCs w:val="24"/>
        </w:rPr>
        <w:t xml:space="preserve"> address</w:t>
      </w:r>
      <w:r w:rsidR="00B77F46">
        <w:rPr>
          <w:rFonts w:ascii="Arial Narrow" w:hAnsi="Arial Narrow" w:cs="Arial Narrow"/>
          <w:bCs/>
          <w:sz w:val="24"/>
          <w:szCs w:val="24"/>
        </w:rPr>
        <w:t>ing</w:t>
      </w:r>
      <w:r w:rsidRPr="00E44053">
        <w:rPr>
          <w:rFonts w:ascii="Arial Narrow" w:hAnsi="Arial Narrow" w:cs="Arial Narrow"/>
          <w:bCs/>
          <w:sz w:val="24"/>
          <w:szCs w:val="24"/>
        </w:rPr>
        <w:t xml:space="preserve"> the challenges</w:t>
      </w:r>
      <w:r w:rsidR="009E3084">
        <w:rPr>
          <w:rFonts w:ascii="Arial Narrow" w:hAnsi="Arial Narrow" w:cs="Arial Narrow"/>
          <w:bCs/>
          <w:sz w:val="24"/>
          <w:szCs w:val="24"/>
        </w:rPr>
        <w:t>,</w:t>
      </w:r>
      <w:r w:rsidRPr="00E44053">
        <w:rPr>
          <w:rFonts w:ascii="Arial Narrow" w:hAnsi="Arial Narrow" w:cs="Arial Narrow"/>
          <w:bCs/>
          <w:sz w:val="24"/>
          <w:szCs w:val="24"/>
        </w:rPr>
        <w:t xml:space="preserve"> the GPL </w:t>
      </w:r>
      <w:bookmarkEnd w:id="5"/>
      <w:r w:rsidR="00747CE0">
        <w:rPr>
          <w:rFonts w:ascii="Arial Narrow" w:hAnsi="Arial Narrow" w:cs="Arial Narrow"/>
          <w:bCs/>
          <w:sz w:val="24"/>
          <w:szCs w:val="24"/>
        </w:rPr>
        <w:t xml:space="preserve">reported </w:t>
      </w:r>
      <w:r w:rsidR="000C5B5B">
        <w:rPr>
          <w:rFonts w:ascii="Arial Narrow" w:hAnsi="Arial Narrow" w:cs="Arial Narrow"/>
          <w:bCs/>
          <w:sz w:val="24"/>
          <w:szCs w:val="24"/>
        </w:rPr>
        <w:t xml:space="preserve">that it has updated </w:t>
      </w:r>
      <w:r w:rsidR="00276565">
        <w:rPr>
          <w:rFonts w:ascii="Arial Narrow" w:hAnsi="Arial Narrow" w:cs="Arial Narrow"/>
          <w:bCs/>
          <w:sz w:val="24"/>
          <w:szCs w:val="24"/>
        </w:rPr>
        <w:t xml:space="preserve">the </w:t>
      </w:r>
      <w:r w:rsidR="007C471F">
        <w:rPr>
          <w:rFonts w:ascii="Arial Narrow" w:hAnsi="Arial Narrow" w:cs="Arial Narrow"/>
          <w:bCs/>
          <w:sz w:val="24"/>
          <w:szCs w:val="24"/>
        </w:rPr>
        <w:t>formats by which GPG Departments</w:t>
      </w:r>
      <w:r w:rsidR="00C85FB4">
        <w:rPr>
          <w:rFonts w:ascii="Arial Narrow" w:hAnsi="Arial Narrow" w:cs="Arial Narrow"/>
          <w:bCs/>
          <w:sz w:val="24"/>
          <w:szCs w:val="24"/>
        </w:rPr>
        <w:t xml:space="preserve"> report to the </w:t>
      </w:r>
      <w:r w:rsidR="00747CE0">
        <w:rPr>
          <w:rFonts w:ascii="Arial Narrow" w:hAnsi="Arial Narrow" w:cs="Arial Narrow"/>
          <w:bCs/>
          <w:sz w:val="24"/>
          <w:szCs w:val="24"/>
        </w:rPr>
        <w:t>institution on petition</w:t>
      </w:r>
      <w:r w:rsidR="009060E7">
        <w:rPr>
          <w:rFonts w:ascii="Arial Narrow" w:hAnsi="Arial Narrow" w:cs="Arial Narrow"/>
          <w:bCs/>
          <w:sz w:val="24"/>
          <w:szCs w:val="24"/>
        </w:rPr>
        <w:t>s</w:t>
      </w:r>
      <w:r w:rsidR="00276565">
        <w:rPr>
          <w:rFonts w:ascii="Arial Narrow" w:hAnsi="Arial Narrow" w:cs="Arial Narrow"/>
          <w:bCs/>
          <w:sz w:val="24"/>
          <w:szCs w:val="24"/>
        </w:rPr>
        <w:t xml:space="preserve"> received and how t</w:t>
      </w:r>
      <w:r w:rsidR="00DF51B4">
        <w:rPr>
          <w:rFonts w:ascii="Arial Narrow" w:hAnsi="Arial Narrow" w:cs="Arial Narrow"/>
          <w:bCs/>
          <w:sz w:val="24"/>
          <w:szCs w:val="24"/>
        </w:rPr>
        <w:t>he</w:t>
      </w:r>
      <w:r w:rsidR="00190A99">
        <w:rPr>
          <w:rFonts w:ascii="Arial Narrow" w:hAnsi="Arial Narrow" w:cs="Arial Narrow"/>
          <w:bCs/>
          <w:sz w:val="24"/>
          <w:szCs w:val="24"/>
        </w:rPr>
        <w:t>se Departments</w:t>
      </w:r>
      <w:r w:rsidR="00276565">
        <w:rPr>
          <w:rFonts w:ascii="Arial Narrow" w:hAnsi="Arial Narrow" w:cs="Arial Narrow"/>
          <w:bCs/>
          <w:sz w:val="24"/>
          <w:szCs w:val="24"/>
        </w:rPr>
        <w:t xml:space="preserve"> ha</w:t>
      </w:r>
      <w:r w:rsidR="00DF51B4">
        <w:rPr>
          <w:rFonts w:ascii="Arial Narrow" w:hAnsi="Arial Narrow" w:cs="Arial Narrow"/>
          <w:bCs/>
          <w:sz w:val="24"/>
          <w:szCs w:val="24"/>
        </w:rPr>
        <w:t xml:space="preserve">ve </w:t>
      </w:r>
      <w:r w:rsidR="003E6738">
        <w:rPr>
          <w:rFonts w:ascii="Arial Narrow" w:hAnsi="Arial Narrow" w:cs="Arial Narrow"/>
          <w:bCs/>
          <w:sz w:val="24"/>
          <w:szCs w:val="24"/>
        </w:rPr>
        <w:t>responded</w:t>
      </w:r>
      <w:r w:rsidR="00DF51B4">
        <w:rPr>
          <w:rFonts w:ascii="Arial Narrow" w:hAnsi="Arial Narrow" w:cs="Arial Narrow"/>
          <w:bCs/>
          <w:sz w:val="24"/>
          <w:szCs w:val="24"/>
        </w:rPr>
        <w:t xml:space="preserve"> to</w:t>
      </w:r>
      <w:r w:rsidR="0055141B">
        <w:rPr>
          <w:rFonts w:ascii="Arial Narrow" w:hAnsi="Arial Narrow" w:cs="Arial Narrow"/>
          <w:bCs/>
          <w:sz w:val="24"/>
          <w:szCs w:val="24"/>
        </w:rPr>
        <w:t xml:space="preserve"> them.  </w:t>
      </w:r>
      <w:r w:rsidR="003F35AF">
        <w:rPr>
          <w:rFonts w:ascii="Arial Narrow" w:hAnsi="Arial Narrow" w:cs="Arial Narrow"/>
          <w:bCs/>
          <w:sz w:val="24"/>
          <w:szCs w:val="24"/>
        </w:rPr>
        <w:t xml:space="preserve">This </w:t>
      </w:r>
      <w:r w:rsidR="00BE7D96">
        <w:rPr>
          <w:rFonts w:ascii="Arial Narrow" w:hAnsi="Arial Narrow" w:cs="Arial Narrow"/>
          <w:bCs/>
          <w:sz w:val="24"/>
          <w:szCs w:val="24"/>
        </w:rPr>
        <w:t xml:space="preserve">reporting </w:t>
      </w:r>
      <w:r w:rsidR="003E6738">
        <w:rPr>
          <w:rFonts w:ascii="Arial Narrow" w:hAnsi="Arial Narrow" w:cs="Arial Narrow"/>
          <w:bCs/>
          <w:sz w:val="24"/>
          <w:szCs w:val="24"/>
        </w:rPr>
        <w:t>i</w:t>
      </w:r>
      <w:r w:rsidR="003F35AF">
        <w:rPr>
          <w:rFonts w:ascii="Arial Narrow" w:hAnsi="Arial Narrow" w:cs="Arial Narrow"/>
          <w:bCs/>
          <w:sz w:val="24"/>
          <w:szCs w:val="24"/>
        </w:rPr>
        <w:t>s done</w:t>
      </w:r>
      <w:r w:rsidR="00072433">
        <w:rPr>
          <w:rFonts w:ascii="Arial Narrow" w:hAnsi="Arial Narrow" w:cs="Arial Narrow"/>
          <w:bCs/>
          <w:sz w:val="24"/>
          <w:szCs w:val="24"/>
        </w:rPr>
        <w:t xml:space="preserve"> mainly</w:t>
      </w:r>
      <w:r w:rsidR="003F35AF">
        <w:rPr>
          <w:rFonts w:ascii="Arial Narrow" w:hAnsi="Arial Narrow" w:cs="Arial Narrow"/>
          <w:bCs/>
          <w:sz w:val="24"/>
          <w:szCs w:val="24"/>
        </w:rPr>
        <w:t xml:space="preserve"> </w:t>
      </w:r>
      <w:r w:rsidRPr="00E44053">
        <w:rPr>
          <w:rFonts w:ascii="Arial Narrow" w:hAnsi="Arial Narrow" w:cs="Arial Narrow"/>
          <w:bCs/>
          <w:sz w:val="24"/>
          <w:szCs w:val="24"/>
        </w:rPr>
        <w:t>through its Standardized Oversight, Accountability and Reporting Process (SOAR-GP)</w:t>
      </w:r>
      <w:r w:rsidR="00B95D68">
        <w:rPr>
          <w:rFonts w:ascii="Arial Narrow" w:hAnsi="Arial Narrow" w:cs="Arial Narrow"/>
          <w:bCs/>
          <w:sz w:val="24"/>
          <w:szCs w:val="24"/>
        </w:rPr>
        <w:t>.</w:t>
      </w:r>
      <w:r w:rsidRPr="00E44053">
        <w:rPr>
          <w:rFonts w:ascii="Arial Narrow" w:hAnsi="Arial Narrow" w:cs="Arial Narrow"/>
          <w:bCs/>
          <w:sz w:val="24"/>
          <w:szCs w:val="24"/>
        </w:rPr>
        <w:t xml:space="preserve"> </w:t>
      </w:r>
      <w:r w:rsidR="007E4615">
        <w:rPr>
          <w:rFonts w:ascii="Arial Narrow" w:hAnsi="Arial Narrow" w:cs="Arial Narrow"/>
          <w:bCs/>
          <w:sz w:val="24"/>
          <w:szCs w:val="24"/>
        </w:rPr>
        <w:t xml:space="preserve"> </w:t>
      </w:r>
      <w:r w:rsidR="00344E87">
        <w:rPr>
          <w:rFonts w:ascii="Arial Narrow" w:hAnsi="Arial Narrow" w:cs="Arial Narrow"/>
          <w:bCs/>
          <w:sz w:val="24"/>
          <w:szCs w:val="24"/>
        </w:rPr>
        <w:t>In addition, it was</w:t>
      </w:r>
      <w:r w:rsidR="00072433">
        <w:rPr>
          <w:rFonts w:ascii="Arial Narrow" w:hAnsi="Arial Narrow" w:cs="Arial Narrow"/>
          <w:bCs/>
          <w:sz w:val="24"/>
          <w:szCs w:val="24"/>
        </w:rPr>
        <w:t xml:space="preserve"> </w:t>
      </w:r>
      <w:r w:rsidR="007E4615">
        <w:rPr>
          <w:rFonts w:ascii="Arial Narrow" w:hAnsi="Arial Narrow" w:cs="Arial Narrow"/>
          <w:bCs/>
          <w:sz w:val="24"/>
          <w:szCs w:val="24"/>
        </w:rPr>
        <w:t xml:space="preserve">highlighted that </w:t>
      </w:r>
      <w:r w:rsidRPr="00E44053">
        <w:rPr>
          <w:rFonts w:ascii="Arial Narrow" w:hAnsi="Arial Narrow" w:cs="Arial Narrow"/>
          <w:bCs/>
          <w:sz w:val="24"/>
          <w:szCs w:val="24"/>
        </w:rPr>
        <w:t>GPL has also updated its own report</w:t>
      </w:r>
      <w:r w:rsidR="00C30DB9">
        <w:rPr>
          <w:rFonts w:ascii="Arial Narrow" w:hAnsi="Arial Narrow" w:cs="Arial Narrow"/>
          <w:bCs/>
          <w:sz w:val="24"/>
          <w:szCs w:val="24"/>
        </w:rPr>
        <w:t>ing</w:t>
      </w:r>
      <w:r w:rsidRPr="00E44053">
        <w:rPr>
          <w:rFonts w:ascii="Arial Narrow" w:hAnsi="Arial Narrow" w:cs="Arial Narrow"/>
          <w:bCs/>
          <w:sz w:val="24"/>
          <w:szCs w:val="24"/>
        </w:rPr>
        <w:t xml:space="preserve"> formats </w:t>
      </w:r>
      <w:r w:rsidR="00E960E4">
        <w:rPr>
          <w:rFonts w:ascii="Arial Narrow" w:hAnsi="Arial Narrow" w:cs="Arial Narrow"/>
          <w:bCs/>
          <w:sz w:val="24"/>
          <w:szCs w:val="24"/>
        </w:rPr>
        <w:t>whereby</w:t>
      </w:r>
      <w:r w:rsidRPr="00E44053">
        <w:rPr>
          <w:rFonts w:ascii="Arial Narrow" w:hAnsi="Arial Narrow" w:cs="Arial Narrow"/>
          <w:bCs/>
          <w:sz w:val="24"/>
          <w:szCs w:val="24"/>
        </w:rPr>
        <w:t xml:space="preserve"> GPL Committees </w:t>
      </w:r>
      <w:r w:rsidR="00193ABD">
        <w:rPr>
          <w:rFonts w:ascii="Arial Narrow" w:hAnsi="Arial Narrow" w:cs="Arial Narrow"/>
          <w:bCs/>
          <w:sz w:val="24"/>
          <w:szCs w:val="24"/>
        </w:rPr>
        <w:t xml:space="preserve">are now </w:t>
      </w:r>
      <w:r w:rsidRPr="00E44053">
        <w:rPr>
          <w:rFonts w:ascii="Arial Narrow" w:hAnsi="Arial Narrow" w:cs="Arial Narrow"/>
          <w:bCs/>
          <w:sz w:val="24"/>
          <w:szCs w:val="24"/>
        </w:rPr>
        <w:t>report</w:t>
      </w:r>
      <w:r w:rsidR="0030375B">
        <w:rPr>
          <w:rFonts w:ascii="Arial Narrow" w:hAnsi="Arial Narrow" w:cs="Arial Narrow"/>
          <w:bCs/>
          <w:sz w:val="24"/>
          <w:szCs w:val="24"/>
        </w:rPr>
        <w:t>ing</w:t>
      </w:r>
      <w:r w:rsidRPr="00E44053">
        <w:rPr>
          <w:rFonts w:ascii="Arial Narrow" w:hAnsi="Arial Narrow" w:cs="Arial Narrow"/>
          <w:bCs/>
          <w:sz w:val="24"/>
          <w:szCs w:val="24"/>
        </w:rPr>
        <w:t xml:space="preserve"> </w:t>
      </w:r>
      <w:r w:rsidR="00D23AF7">
        <w:rPr>
          <w:rFonts w:ascii="Arial Narrow" w:hAnsi="Arial Narrow" w:cs="Arial Narrow"/>
          <w:bCs/>
          <w:sz w:val="24"/>
          <w:szCs w:val="24"/>
        </w:rPr>
        <w:t>on how line Departments are perfor</w:t>
      </w:r>
      <w:r w:rsidR="00C063BC">
        <w:rPr>
          <w:rFonts w:ascii="Arial Narrow" w:hAnsi="Arial Narrow" w:cs="Arial Narrow"/>
          <w:bCs/>
          <w:sz w:val="24"/>
          <w:szCs w:val="24"/>
        </w:rPr>
        <w:t xml:space="preserve">ming on </w:t>
      </w:r>
      <w:r w:rsidR="007E4615">
        <w:rPr>
          <w:rFonts w:ascii="Arial Narrow" w:hAnsi="Arial Narrow" w:cs="Arial Narrow"/>
          <w:bCs/>
          <w:sz w:val="24"/>
          <w:szCs w:val="24"/>
        </w:rPr>
        <w:t>petitions</w:t>
      </w:r>
      <w:r w:rsidR="00022503">
        <w:rPr>
          <w:rFonts w:ascii="Arial Narrow" w:hAnsi="Arial Narrow" w:cs="Arial Narrow"/>
          <w:bCs/>
          <w:sz w:val="24"/>
          <w:szCs w:val="24"/>
        </w:rPr>
        <w:t xml:space="preserve"> referred </w:t>
      </w:r>
      <w:r w:rsidR="00273A75">
        <w:rPr>
          <w:rFonts w:ascii="Arial Narrow" w:hAnsi="Arial Narrow" w:cs="Arial Narrow"/>
          <w:bCs/>
          <w:sz w:val="24"/>
          <w:szCs w:val="24"/>
        </w:rPr>
        <w:t>by the institution</w:t>
      </w:r>
      <w:r w:rsidR="007E4615">
        <w:rPr>
          <w:rFonts w:ascii="Arial Narrow" w:hAnsi="Arial Narrow" w:cs="Arial Narrow"/>
          <w:bCs/>
          <w:sz w:val="24"/>
          <w:szCs w:val="24"/>
        </w:rPr>
        <w:t>.</w:t>
      </w:r>
    </w:p>
    <w:p w14:paraId="4133A6BC" w14:textId="77777777" w:rsidR="00E44053" w:rsidRPr="00E44053" w:rsidRDefault="00E44053" w:rsidP="00D04375">
      <w:pPr>
        <w:tabs>
          <w:tab w:val="num" w:pos="720"/>
        </w:tabs>
        <w:spacing w:after="0" w:line="360" w:lineRule="auto"/>
        <w:jc w:val="both"/>
        <w:rPr>
          <w:rFonts w:ascii="Arial Narrow" w:hAnsi="Arial Narrow" w:cs="Arial Narrow"/>
          <w:bCs/>
          <w:sz w:val="24"/>
          <w:szCs w:val="24"/>
        </w:rPr>
      </w:pPr>
    </w:p>
    <w:p w14:paraId="759045E6" w14:textId="73A8E269" w:rsidR="00E44053" w:rsidRPr="00E44053" w:rsidRDefault="00D92E7E" w:rsidP="00D04375">
      <w:pPr>
        <w:tabs>
          <w:tab w:val="num" w:pos="720"/>
        </w:tabs>
        <w:spacing w:after="0" w:line="360" w:lineRule="auto"/>
        <w:jc w:val="both"/>
        <w:rPr>
          <w:rFonts w:ascii="Arial Narrow" w:hAnsi="Arial Narrow" w:cs="Arial Narrow"/>
          <w:bCs/>
          <w:sz w:val="24"/>
          <w:szCs w:val="24"/>
        </w:rPr>
      </w:pPr>
      <w:bookmarkStart w:id="6" w:name="_Hlk98273543"/>
      <w:r>
        <w:rPr>
          <w:rFonts w:ascii="Arial Narrow" w:hAnsi="Arial Narrow" w:cs="Arial Narrow"/>
          <w:bCs/>
          <w:sz w:val="24"/>
          <w:szCs w:val="24"/>
        </w:rPr>
        <w:t>The</w:t>
      </w:r>
      <w:r w:rsidR="00E44053" w:rsidRPr="00E44053">
        <w:rPr>
          <w:rFonts w:ascii="Arial Narrow" w:hAnsi="Arial Narrow" w:cs="Arial Narrow"/>
          <w:bCs/>
          <w:sz w:val="24"/>
          <w:szCs w:val="24"/>
        </w:rPr>
        <w:t xml:space="preserve"> Petitions Standing Committee </w:t>
      </w:r>
      <w:r w:rsidR="00B77F46">
        <w:rPr>
          <w:rFonts w:ascii="Arial Narrow" w:hAnsi="Arial Narrow" w:cs="Arial Narrow"/>
          <w:bCs/>
          <w:sz w:val="24"/>
          <w:szCs w:val="24"/>
        </w:rPr>
        <w:t xml:space="preserve">and </w:t>
      </w:r>
      <w:r w:rsidR="00E44053" w:rsidRPr="00E44053">
        <w:rPr>
          <w:rFonts w:ascii="Arial Narrow" w:hAnsi="Arial Narrow" w:cs="Arial Narrow"/>
          <w:bCs/>
          <w:sz w:val="24"/>
          <w:szCs w:val="24"/>
        </w:rPr>
        <w:t xml:space="preserve">PPP has initiated </w:t>
      </w:r>
      <w:r>
        <w:rPr>
          <w:rFonts w:ascii="Arial Narrow" w:hAnsi="Arial Narrow" w:cs="Arial Narrow"/>
          <w:bCs/>
          <w:sz w:val="24"/>
          <w:szCs w:val="24"/>
        </w:rPr>
        <w:t>a</w:t>
      </w:r>
      <w:r w:rsidRPr="00E44053">
        <w:rPr>
          <w:rFonts w:ascii="Arial Narrow" w:hAnsi="Arial Narrow" w:cs="Arial Narrow"/>
          <w:bCs/>
          <w:sz w:val="24"/>
          <w:szCs w:val="24"/>
        </w:rPr>
        <w:t xml:space="preserve"> </w:t>
      </w:r>
      <w:r w:rsidR="00E44053" w:rsidRPr="00E44053">
        <w:rPr>
          <w:rFonts w:ascii="Arial Narrow" w:hAnsi="Arial Narrow" w:cs="Arial Narrow"/>
          <w:bCs/>
          <w:sz w:val="24"/>
          <w:szCs w:val="24"/>
        </w:rPr>
        <w:t>process of clustering petitions so that th</w:t>
      </w:r>
      <w:r w:rsidR="00B77F46">
        <w:rPr>
          <w:rFonts w:ascii="Arial Narrow" w:hAnsi="Arial Narrow" w:cs="Arial Narrow"/>
          <w:bCs/>
          <w:sz w:val="24"/>
          <w:szCs w:val="24"/>
        </w:rPr>
        <w:t>ey</w:t>
      </w:r>
      <w:r w:rsidR="00E44053" w:rsidRPr="00E44053">
        <w:rPr>
          <w:rFonts w:ascii="Arial Narrow" w:hAnsi="Arial Narrow" w:cs="Arial Narrow"/>
          <w:bCs/>
          <w:sz w:val="24"/>
          <w:szCs w:val="24"/>
        </w:rPr>
        <w:t xml:space="preserve"> can be easily referred to Departments for response</w:t>
      </w:r>
      <w:r w:rsidR="00B77F46">
        <w:rPr>
          <w:rFonts w:ascii="Arial Narrow" w:hAnsi="Arial Narrow" w:cs="Arial Narrow"/>
          <w:bCs/>
          <w:sz w:val="24"/>
          <w:szCs w:val="24"/>
        </w:rPr>
        <w:t>s</w:t>
      </w:r>
      <w:r w:rsidR="00E44053" w:rsidRPr="00E44053">
        <w:rPr>
          <w:rFonts w:ascii="Arial Narrow" w:hAnsi="Arial Narrow" w:cs="Arial Narrow"/>
          <w:bCs/>
          <w:sz w:val="24"/>
          <w:szCs w:val="24"/>
        </w:rPr>
        <w:t xml:space="preserve"> and be addressed in a co</w:t>
      </w:r>
      <w:r>
        <w:rPr>
          <w:rFonts w:ascii="Arial Narrow" w:hAnsi="Arial Narrow" w:cs="Arial Narrow"/>
          <w:bCs/>
          <w:sz w:val="24"/>
          <w:szCs w:val="24"/>
        </w:rPr>
        <w:t>-</w:t>
      </w:r>
      <w:r w:rsidR="00E44053" w:rsidRPr="00E44053">
        <w:rPr>
          <w:rFonts w:ascii="Arial Narrow" w:hAnsi="Arial Narrow" w:cs="Arial Narrow"/>
          <w:bCs/>
          <w:sz w:val="24"/>
          <w:szCs w:val="24"/>
        </w:rPr>
        <w:t>ordinated manner</w:t>
      </w:r>
      <w:r>
        <w:rPr>
          <w:rFonts w:ascii="Arial Narrow" w:hAnsi="Arial Narrow" w:cs="Arial Narrow"/>
          <w:bCs/>
          <w:sz w:val="24"/>
          <w:szCs w:val="24"/>
        </w:rPr>
        <w:t xml:space="preserve"> </w:t>
      </w:r>
      <w:r w:rsidR="000A5FE1">
        <w:rPr>
          <w:rFonts w:ascii="Arial Narrow" w:hAnsi="Arial Narrow" w:cs="Arial Narrow"/>
          <w:bCs/>
          <w:sz w:val="24"/>
          <w:szCs w:val="24"/>
        </w:rPr>
        <w:t xml:space="preserve">instead </w:t>
      </w:r>
      <w:r w:rsidR="00FA2A87">
        <w:rPr>
          <w:rFonts w:ascii="Arial Narrow" w:hAnsi="Arial Narrow" w:cs="Arial Narrow"/>
          <w:bCs/>
          <w:sz w:val="24"/>
          <w:szCs w:val="24"/>
        </w:rPr>
        <w:t xml:space="preserve">of </w:t>
      </w:r>
      <w:r w:rsidR="00FA2A87" w:rsidRPr="00E44053">
        <w:rPr>
          <w:rFonts w:ascii="Arial Narrow" w:hAnsi="Arial Narrow" w:cs="Arial Narrow"/>
          <w:bCs/>
          <w:sz w:val="24"/>
          <w:szCs w:val="24"/>
        </w:rPr>
        <w:t>an</w:t>
      </w:r>
      <w:r w:rsidR="00E44053" w:rsidRPr="00E44053">
        <w:rPr>
          <w:rFonts w:ascii="Arial Narrow" w:hAnsi="Arial Narrow" w:cs="Arial Narrow"/>
          <w:bCs/>
          <w:sz w:val="24"/>
          <w:szCs w:val="24"/>
        </w:rPr>
        <w:t xml:space="preserve"> ad-hoc basis.</w:t>
      </w:r>
    </w:p>
    <w:bookmarkEnd w:id="6"/>
    <w:p w14:paraId="3AD66CF6" w14:textId="77777777" w:rsidR="00E44053" w:rsidRPr="00E44053" w:rsidRDefault="00E44053" w:rsidP="00D04375">
      <w:pPr>
        <w:tabs>
          <w:tab w:val="num" w:pos="720"/>
        </w:tabs>
        <w:spacing w:after="0" w:line="360" w:lineRule="auto"/>
        <w:jc w:val="both"/>
        <w:rPr>
          <w:rFonts w:ascii="Arial Narrow" w:hAnsi="Arial Narrow" w:cs="Arial Narrow"/>
          <w:bCs/>
          <w:sz w:val="24"/>
          <w:szCs w:val="24"/>
        </w:rPr>
      </w:pPr>
    </w:p>
    <w:p w14:paraId="4F1EDC21" w14:textId="7DC34F52" w:rsidR="00E44053" w:rsidRPr="00E44053" w:rsidRDefault="00E44053" w:rsidP="00D04375">
      <w:pPr>
        <w:tabs>
          <w:tab w:val="num" w:pos="720"/>
        </w:tabs>
        <w:spacing w:after="0" w:line="360" w:lineRule="auto"/>
        <w:jc w:val="both"/>
        <w:rPr>
          <w:rFonts w:ascii="Arial Narrow" w:hAnsi="Arial Narrow" w:cs="Arial Narrow"/>
          <w:bCs/>
          <w:sz w:val="24"/>
          <w:szCs w:val="24"/>
          <w:lang w:val="en-ZA"/>
        </w:rPr>
      </w:pPr>
      <w:r w:rsidRPr="00E44053">
        <w:rPr>
          <w:rFonts w:ascii="Arial Narrow" w:hAnsi="Arial Narrow" w:cs="Arial Narrow"/>
          <w:bCs/>
          <w:sz w:val="24"/>
          <w:szCs w:val="24"/>
        </w:rPr>
        <w:t>In term</w:t>
      </w:r>
      <w:r w:rsidR="005739BE">
        <w:rPr>
          <w:rFonts w:ascii="Arial Narrow" w:hAnsi="Arial Narrow" w:cs="Arial Narrow"/>
          <w:bCs/>
          <w:sz w:val="24"/>
          <w:szCs w:val="24"/>
        </w:rPr>
        <w:t>s</w:t>
      </w:r>
      <w:r w:rsidRPr="00E44053">
        <w:rPr>
          <w:rFonts w:ascii="Arial Narrow" w:hAnsi="Arial Narrow" w:cs="Arial Narrow"/>
          <w:bCs/>
          <w:sz w:val="24"/>
          <w:szCs w:val="24"/>
        </w:rPr>
        <w:t xml:space="preserve"> of m</w:t>
      </w:r>
      <w:proofErr w:type="spellStart"/>
      <w:r w:rsidR="005739BE" w:rsidRPr="00E44053">
        <w:rPr>
          <w:rFonts w:ascii="Arial Narrow" w:hAnsi="Arial Narrow" w:cs="Arial Narrow"/>
          <w:bCs/>
          <w:sz w:val="24"/>
          <w:szCs w:val="24"/>
          <w:lang w:val="en-ZA"/>
        </w:rPr>
        <w:t>easures</w:t>
      </w:r>
      <w:proofErr w:type="spellEnd"/>
      <w:r w:rsidRPr="00E44053">
        <w:rPr>
          <w:rFonts w:ascii="Arial Narrow" w:hAnsi="Arial Narrow" w:cs="Arial Narrow"/>
          <w:bCs/>
          <w:sz w:val="24"/>
          <w:szCs w:val="24"/>
          <w:lang w:val="en-ZA"/>
        </w:rPr>
        <w:t xml:space="preserve"> proposed to </w:t>
      </w:r>
      <w:r w:rsidR="003F4E4F" w:rsidRPr="00E44053">
        <w:rPr>
          <w:rFonts w:ascii="Arial Narrow" w:hAnsi="Arial Narrow" w:cs="Arial Narrow"/>
          <w:bCs/>
          <w:sz w:val="24"/>
          <w:szCs w:val="24"/>
          <w:lang w:val="en-ZA"/>
        </w:rPr>
        <w:t>address</w:t>
      </w:r>
      <w:r w:rsidRPr="00E44053">
        <w:rPr>
          <w:rFonts w:ascii="Arial Narrow" w:hAnsi="Arial Narrow" w:cs="Arial Narrow"/>
          <w:bCs/>
          <w:sz w:val="24"/>
          <w:szCs w:val="24"/>
          <w:lang w:val="en-ZA"/>
        </w:rPr>
        <w:t xml:space="preserve"> the </w:t>
      </w:r>
      <w:r w:rsidR="007842B9">
        <w:rPr>
          <w:rFonts w:ascii="Arial Narrow" w:hAnsi="Arial Narrow" w:cs="Arial Narrow"/>
          <w:bCs/>
          <w:sz w:val="24"/>
          <w:szCs w:val="24"/>
          <w:lang w:val="en-ZA"/>
        </w:rPr>
        <w:t xml:space="preserve">petitions </w:t>
      </w:r>
      <w:proofErr w:type="gramStart"/>
      <w:r w:rsidR="00E05A40">
        <w:rPr>
          <w:rFonts w:ascii="Arial Narrow" w:hAnsi="Arial Narrow" w:cs="Arial Narrow"/>
          <w:bCs/>
          <w:sz w:val="24"/>
          <w:szCs w:val="24"/>
          <w:lang w:val="en-ZA"/>
        </w:rPr>
        <w:t>backlog</w:t>
      </w:r>
      <w:r w:rsidR="007842B9">
        <w:rPr>
          <w:rFonts w:ascii="Arial Narrow" w:hAnsi="Arial Narrow" w:cs="Arial Narrow"/>
          <w:bCs/>
          <w:sz w:val="24"/>
          <w:szCs w:val="24"/>
          <w:lang w:val="en-ZA"/>
        </w:rPr>
        <w:t>,</w:t>
      </w:r>
      <w:r w:rsidR="00E05A40">
        <w:rPr>
          <w:rFonts w:ascii="Arial Narrow" w:hAnsi="Arial Narrow" w:cs="Arial Narrow"/>
          <w:bCs/>
          <w:sz w:val="24"/>
          <w:szCs w:val="24"/>
          <w:lang w:val="en-ZA"/>
        </w:rPr>
        <w:t>,</w:t>
      </w:r>
      <w:proofErr w:type="gramEnd"/>
      <w:r w:rsidRPr="00E44053">
        <w:rPr>
          <w:rFonts w:ascii="Arial Narrow" w:hAnsi="Arial Narrow" w:cs="Arial Narrow"/>
          <w:bCs/>
          <w:sz w:val="24"/>
          <w:szCs w:val="24"/>
        </w:rPr>
        <w:t xml:space="preserve"> </w:t>
      </w:r>
      <w:bookmarkStart w:id="7" w:name="_Hlk98273611"/>
      <w:r w:rsidRPr="00E44053">
        <w:rPr>
          <w:rFonts w:ascii="Arial Narrow" w:hAnsi="Arial Narrow" w:cs="Arial Narrow"/>
          <w:bCs/>
          <w:sz w:val="24"/>
          <w:szCs w:val="24"/>
        </w:rPr>
        <w:t>the GPL indicated there should be</w:t>
      </w:r>
      <w:r w:rsidRPr="00E44053">
        <w:rPr>
          <w:rFonts w:ascii="Arial Narrow" w:hAnsi="Arial Narrow" w:cs="Arial Narrow"/>
          <w:bCs/>
          <w:sz w:val="24"/>
          <w:szCs w:val="24"/>
          <w:lang w:val="en-ZA"/>
        </w:rPr>
        <w:t xml:space="preserve"> </w:t>
      </w:r>
      <w:r w:rsidR="00B77F46">
        <w:rPr>
          <w:rFonts w:ascii="Arial Narrow" w:hAnsi="Arial Narrow" w:cs="Arial Narrow"/>
          <w:bCs/>
          <w:sz w:val="24"/>
          <w:szCs w:val="24"/>
          <w:lang w:val="en-ZA"/>
        </w:rPr>
        <w:t xml:space="preserve">a </w:t>
      </w:r>
      <w:r w:rsidR="00172BCA" w:rsidRPr="00E44053">
        <w:rPr>
          <w:rFonts w:ascii="Arial Narrow" w:hAnsi="Arial Narrow" w:cs="Arial Narrow"/>
          <w:bCs/>
          <w:sz w:val="24"/>
          <w:szCs w:val="24"/>
          <w:lang w:val="en-ZA"/>
        </w:rPr>
        <w:t>part</w:t>
      </w:r>
      <w:r w:rsidRPr="00E44053">
        <w:rPr>
          <w:rFonts w:ascii="Arial Narrow" w:hAnsi="Arial Narrow" w:cs="Arial Narrow"/>
          <w:bCs/>
          <w:sz w:val="24"/>
          <w:szCs w:val="24"/>
          <w:lang w:val="en-ZA"/>
        </w:rPr>
        <w:t>nership</w:t>
      </w:r>
      <w:r w:rsidR="00172BCA" w:rsidRPr="00E44053">
        <w:rPr>
          <w:rFonts w:ascii="Arial Narrow" w:hAnsi="Arial Narrow" w:cs="Arial Narrow"/>
          <w:bCs/>
          <w:sz w:val="24"/>
          <w:szCs w:val="24"/>
          <w:lang w:val="en-ZA"/>
        </w:rPr>
        <w:t xml:space="preserve"> with the </w:t>
      </w:r>
      <w:proofErr w:type="spellStart"/>
      <w:r w:rsidR="00172BCA" w:rsidRPr="00E44053">
        <w:rPr>
          <w:rFonts w:ascii="Arial Narrow" w:hAnsi="Arial Narrow" w:cs="Arial Narrow"/>
          <w:bCs/>
          <w:sz w:val="24"/>
          <w:szCs w:val="24"/>
          <w:lang w:val="en-ZA"/>
        </w:rPr>
        <w:t>OoP</w:t>
      </w:r>
      <w:proofErr w:type="spellEnd"/>
      <w:r w:rsidR="00172BCA" w:rsidRPr="00E44053">
        <w:rPr>
          <w:rFonts w:ascii="Arial Narrow" w:hAnsi="Arial Narrow" w:cs="Arial Narrow"/>
          <w:bCs/>
          <w:sz w:val="24"/>
          <w:szCs w:val="24"/>
          <w:lang w:val="en-ZA"/>
        </w:rPr>
        <w:t xml:space="preserve"> to synergize their system </w:t>
      </w:r>
      <w:r w:rsidRPr="00E44053">
        <w:rPr>
          <w:rFonts w:ascii="Arial Narrow" w:hAnsi="Arial Narrow" w:cs="Arial Narrow"/>
          <w:bCs/>
          <w:sz w:val="24"/>
          <w:szCs w:val="24"/>
          <w:lang w:val="en-ZA"/>
        </w:rPr>
        <w:t>so</w:t>
      </w:r>
      <w:r w:rsidR="00172BCA" w:rsidRPr="00E44053">
        <w:rPr>
          <w:rFonts w:ascii="Arial Narrow" w:hAnsi="Arial Narrow" w:cs="Arial Narrow"/>
          <w:bCs/>
          <w:sz w:val="24"/>
          <w:szCs w:val="24"/>
          <w:lang w:val="en-ZA"/>
        </w:rPr>
        <w:t xml:space="preserve"> that when a </w:t>
      </w:r>
      <w:r w:rsidR="00E05A40">
        <w:rPr>
          <w:rFonts w:ascii="Arial Narrow" w:hAnsi="Arial Narrow" w:cs="Arial Narrow"/>
          <w:bCs/>
          <w:sz w:val="24"/>
          <w:szCs w:val="24"/>
          <w:lang w:val="en-ZA"/>
        </w:rPr>
        <w:t>p</w:t>
      </w:r>
      <w:r w:rsidR="00172BCA" w:rsidRPr="00E44053">
        <w:rPr>
          <w:rFonts w:ascii="Arial Narrow" w:hAnsi="Arial Narrow" w:cs="Arial Narrow"/>
          <w:bCs/>
          <w:sz w:val="24"/>
          <w:szCs w:val="24"/>
          <w:lang w:val="en-ZA"/>
        </w:rPr>
        <w:t xml:space="preserve">etitioner submits a petition, it is submitted to a central portal which will then route it appropriately. </w:t>
      </w:r>
      <w:bookmarkEnd w:id="7"/>
      <w:r w:rsidR="00172BCA" w:rsidRPr="00E44053">
        <w:rPr>
          <w:rFonts w:ascii="Arial Narrow" w:hAnsi="Arial Narrow" w:cs="Arial Narrow"/>
          <w:bCs/>
          <w:sz w:val="24"/>
          <w:szCs w:val="24"/>
          <w:lang w:val="en-ZA"/>
        </w:rPr>
        <w:t xml:space="preserve">This will </w:t>
      </w:r>
      <w:r w:rsidR="00C634C6">
        <w:rPr>
          <w:rFonts w:ascii="Arial Narrow" w:hAnsi="Arial Narrow" w:cs="Arial Narrow"/>
          <w:bCs/>
          <w:sz w:val="24"/>
          <w:szCs w:val="24"/>
          <w:lang w:val="en-ZA"/>
        </w:rPr>
        <w:t>prevent</w:t>
      </w:r>
      <w:r w:rsidR="00C634C6" w:rsidRPr="00E44053">
        <w:rPr>
          <w:rFonts w:ascii="Arial Narrow" w:hAnsi="Arial Narrow" w:cs="Arial Narrow"/>
          <w:bCs/>
          <w:sz w:val="24"/>
          <w:szCs w:val="24"/>
          <w:lang w:val="en-ZA"/>
        </w:rPr>
        <w:t xml:space="preserve"> </w:t>
      </w:r>
      <w:r w:rsidR="00325CF9">
        <w:rPr>
          <w:rFonts w:ascii="Arial Narrow" w:hAnsi="Arial Narrow" w:cs="Arial Narrow"/>
          <w:bCs/>
          <w:sz w:val="24"/>
          <w:szCs w:val="24"/>
          <w:lang w:val="en-ZA"/>
        </w:rPr>
        <w:t>p</w:t>
      </w:r>
      <w:r w:rsidR="00172BCA" w:rsidRPr="00E44053">
        <w:rPr>
          <w:rFonts w:ascii="Arial Narrow" w:hAnsi="Arial Narrow" w:cs="Arial Narrow"/>
          <w:bCs/>
          <w:sz w:val="24"/>
          <w:szCs w:val="24"/>
          <w:lang w:val="en-ZA"/>
        </w:rPr>
        <w:t>etitioner</w:t>
      </w:r>
      <w:r w:rsidR="00206BDA">
        <w:rPr>
          <w:rFonts w:ascii="Arial Narrow" w:hAnsi="Arial Narrow" w:cs="Arial Narrow"/>
          <w:bCs/>
          <w:sz w:val="24"/>
          <w:szCs w:val="24"/>
          <w:lang w:val="en-ZA"/>
        </w:rPr>
        <w:t>s from</w:t>
      </w:r>
      <w:r w:rsidR="00172BCA" w:rsidRPr="00E44053">
        <w:rPr>
          <w:rFonts w:ascii="Arial Narrow" w:hAnsi="Arial Narrow" w:cs="Arial Narrow"/>
          <w:bCs/>
          <w:sz w:val="24"/>
          <w:szCs w:val="24"/>
          <w:lang w:val="en-ZA"/>
        </w:rPr>
        <w:t xml:space="preserve"> submit</w:t>
      </w:r>
      <w:r w:rsidR="00A62C50">
        <w:rPr>
          <w:rFonts w:ascii="Arial Narrow" w:hAnsi="Arial Narrow" w:cs="Arial Narrow"/>
          <w:bCs/>
          <w:sz w:val="24"/>
          <w:szCs w:val="24"/>
          <w:lang w:val="en-ZA"/>
        </w:rPr>
        <w:t>ting</w:t>
      </w:r>
      <w:r w:rsidR="00172BCA" w:rsidRPr="00E44053">
        <w:rPr>
          <w:rFonts w:ascii="Arial Narrow" w:hAnsi="Arial Narrow" w:cs="Arial Narrow"/>
          <w:bCs/>
          <w:sz w:val="24"/>
          <w:szCs w:val="24"/>
          <w:lang w:val="en-ZA"/>
        </w:rPr>
        <w:t xml:space="preserve"> the same </w:t>
      </w:r>
      <w:r w:rsidR="00325CF9">
        <w:rPr>
          <w:rFonts w:ascii="Arial Narrow" w:hAnsi="Arial Narrow" w:cs="Arial Narrow"/>
          <w:bCs/>
          <w:sz w:val="24"/>
          <w:szCs w:val="24"/>
          <w:lang w:val="en-ZA"/>
        </w:rPr>
        <w:t>p</w:t>
      </w:r>
      <w:r w:rsidR="00172BCA" w:rsidRPr="00E44053">
        <w:rPr>
          <w:rFonts w:ascii="Arial Narrow" w:hAnsi="Arial Narrow" w:cs="Arial Narrow"/>
          <w:bCs/>
          <w:sz w:val="24"/>
          <w:szCs w:val="24"/>
          <w:lang w:val="en-ZA"/>
        </w:rPr>
        <w:t xml:space="preserve">etition </w:t>
      </w:r>
      <w:r w:rsidR="000B0535">
        <w:rPr>
          <w:rFonts w:ascii="Arial Narrow" w:hAnsi="Arial Narrow" w:cs="Arial Narrow"/>
          <w:bCs/>
          <w:sz w:val="24"/>
          <w:szCs w:val="24"/>
          <w:lang w:val="en-ZA"/>
        </w:rPr>
        <w:t xml:space="preserve">at different entry </w:t>
      </w:r>
      <w:r w:rsidR="00D04375">
        <w:rPr>
          <w:rFonts w:ascii="Arial Narrow" w:hAnsi="Arial Narrow" w:cs="Arial Narrow"/>
          <w:bCs/>
          <w:sz w:val="24"/>
          <w:szCs w:val="24"/>
          <w:lang w:val="en-ZA"/>
        </w:rPr>
        <w:t xml:space="preserve">points, </w:t>
      </w:r>
      <w:r w:rsidR="00D04375" w:rsidRPr="00E44053">
        <w:rPr>
          <w:rFonts w:ascii="Arial Narrow" w:hAnsi="Arial Narrow" w:cs="Arial Narrow"/>
          <w:bCs/>
          <w:sz w:val="24"/>
          <w:szCs w:val="24"/>
          <w:lang w:val="en-ZA"/>
        </w:rPr>
        <w:t>thereby</w:t>
      </w:r>
      <w:r w:rsidR="00172BCA" w:rsidRPr="00E44053">
        <w:rPr>
          <w:rFonts w:ascii="Arial Narrow" w:hAnsi="Arial Narrow" w:cs="Arial Narrow"/>
          <w:bCs/>
          <w:sz w:val="24"/>
          <w:szCs w:val="24"/>
          <w:lang w:val="en-ZA"/>
        </w:rPr>
        <w:t xml:space="preserve"> further clogging the system.</w:t>
      </w:r>
      <w:r w:rsidRPr="00E44053">
        <w:rPr>
          <w:rFonts w:ascii="Arial Narrow" w:hAnsi="Arial Narrow" w:cs="Arial Narrow"/>
          <w:bCs/>
          <w:sz w:val="24"/>
          <w:szCs w:val="24"/>
          <w:lang w:val="en-ZA"/>
        </w:rPr>
        <w:t xml:space="preserve"> </w:t>
      </w:r>
    </w:p>
    <w:p w14:paraId="6DEFB1C1" w14:textId="77777777" w:rsidR="00E44053" w:rsidRPr="00E44053" w:rsidRDefault="00E44053" w:rsidP="00D04375">
      <w:pPr>
        <w:tabs>
          <w:tab w:val="num" w:pos="720"/>
        </w:tabs>
        <w:spacing w:after="0" w:line="360" w:lineRule="auto"/>
        <w:jc w:val="both"/>
        <w:rPr>
          <w:rFonts w:ascii="Arial Narrow" w:hAnsi="Arial Narrow" w:cs="Arial Narrow"/>
          <w:bCs/>
          <w:sz w:val="24"/>
          <w:szCs w:val="24"/>
          <w:lang w:val="en-ZA"/>
        </w:rPr>
      </w:pPr>
    </w:p>
    <w:p w14:paraId="1F833C2A" w14:textId="15C57579" w:rsidR="00E44053" w:rsidRPr="00E44053" w:rsidRDefault="00E44053" w:rsidP="00D04375">
      <w:pPr>
        <w:tabs>
          <w:tab w:val="num" w:pos="720"/>
        </w:tabs>
        <w:spacing w:after="0" w:line="360" w:lineRule="auto"/>
        <w:jc w:val="both"/>
        <w:rPr>
          <w:rFonts w:ascii="Arial Narrow" w:hAnsi="Arial Narrow" w:cs="Arial Narrow"/>
          <w:bCs/>
          <w:sz w:val="24"/>
          <w:szCs w:val="24"/>
          <w:lang w:val="en-ZA"/>
        </w:rPr>
      </w:pPr>
      <w:bookmarkStart w:id="8" w:name="_Hlk98273667"/>
      <w:r w:rsidRPr="00E44053">
        <w:rPr>
          <w:rFonts w:ascii="Arial Narrow" w:hAnsi="Arial Narrow" w:cs="Arial Narrow"/>
          <w:bCs/>
          <w:sz w:val="24"/>
          <w:szCs w:val="24"/>
          <w:lang w:val="en-ZA"/>
        </w:rPr>
        <w:t>A</w:t>
      </w:r>
      <w:r w:rsidR="00172BCA" w:rsidRPr="00E44053">
        <w:rPr>
          <w:rFonts w:ascii="Arial Narrow" w:hAnsi="Arial Narrow" w:cs="Arial Narrow"/>
          <w:bCs/>
          <w:sz w:val="24"/>
          <w:szCs w:val="24"/>
          <w:lang w:val="en-ZA"/>
        </w:rPr>
        <w:t xml:space="preserve"> system to differentiate </w:t>
      </w:r>
      <w:r w:rsidR="00E25F53">
        <w:rPr>
          <w:rFonts w:ascii="Arial Narrow" w:hAnsi="Arial Narrow" w:cs="Arial Narrow"/>
          <w:bCs/>
          <w:sz w:val="24"/>
          <w:szCs w:val="24"/>
          <w:lang w:val="en-ZA"/>
        </w:rPr>
        <w:t>p</w:t>
      </w:r>
      <w:r w:rsidR="00172BCA" w:rsidRPr="00E44053">
        <w:rPr>
          <w:rFonts w:ascii="Arial Narrow" w:hAnsi="Arial Narrow" w:cs="Arial Narrow"/>
          <w:bCs/>
          <w:sz w:val="24"/>
          <w:szCs w:val="24"/>
          <w:lang w:val="en-ZA"/>
        </w:rPr>
        <w:t xml:space="preserve">etitions based on when they </w:t>
      </w:r>
      <w:r w:rsidR="00E24D28">
        <w:rPr>
          <w:rFonts w:ascii="Arial Narrow" w:hAnsi="Arial Narrow" w:cs="Arial Narrow"/>
          <w:bCs/>
          <w:sz w:val="24"/>
          <w:szCs w:val="24"/>
          <w:lang w:val="en-ZA"/>
        </w:rPr>
        <w:t>we</w:t>
      </w:r>
      <w:r w:rsidR="00172BCA" w:rsidRPr="00E44053">
        <w:rPr>
          <w:rFonts w:ascii="Arial Narrow" w:hAnsi="Arial Narrow" w:cs="Arial Narrow"/>
          <w:bCs/>
          <w:sz w:val="24"/>
          <w:szCs w:val="24"/>
          <w:lang w:val="en-ZA"/>
        </w:rPr>
        <w:t>re received</w:t>
      </w:r>
      <w:r w:rsidRPr="00E44053">
        <w:rPr>
          <w:rFonts w:ascii="Arial Narrow" w:hAnsi="Arial Narrow" w:cs="Arial Narrow"/>
          <w:bCs/>
          <w:sz w:val="24"/>
          <w:szCs w:val="24"/>
          <w:lang w:val="en-ZA"/>
        </w:rPr>
        <w:t xml:space="preserve"> should be implemented</w:t>
      </w:r>
      <w:r w:rsidR="00172BCA" w:rsidRPr="00E44053">
        <w:rPr>
          <w:rFonts w:ascii="Arial Narrow" w:hAnsi="Arial Narrow" w:cs="Arial Narrow"/>
          <w:bCs/>
          <w:sz w:val="24"/>
          <w:szCs w:val="24"/>
          <w:lang w:val="en-ZA"/>
        </w:rPr>
        <w:t xml:space="preserve"> and not allocate all</w:t>
      </w:r>
      <w:r w:rsidR="00E24D28">
        <w:rPr>
          <w:rFonts w:ascii="Arial Narrow" w:hAnsi="Arial Narrow" w:cs="Arial Narrow"/>
          <w:bCs/>
          <w:sz w:val="24"/>
          <w:szCs w:val="24"/>
          <w:lang w:val="en-ZA"/>
        </w:rPr>
        <w:t xml:space="preserve"> petitions</w:t>
      </w:r>
      <w:r w:rsidR="00172BCA" w:rsidRPr="00E44053">
        <w:rPr>
          <w:rFonts w:ascii="Arial Narrow" w:hAnsi="Arial Narrow" w:cs="Arial Narrow"/>
          <w:bCs/>
          <w:sz w:val="24"/>
          <w:szCs w:val="24"/>
          <w:lang w:val="en-ZA"/>
        </w:rPr>
        <w:t xml:space="preserve"> into a single repository</w:t>
      </w:r>
      <w:bookmarkEnd w:id="8"/>
      <w:r w:rsidR="00172BCA" w:rsidRPr="00E44053">
        <w:rPr>
          <w:rFonts w:ascii="Arial Narrow" w:hAnsi="Arial Narrow" w:cs="Arial Narrow"/>
          <w:bCs/>
          <w:sz w:val="24"/>
          <w:szCs w:val="24"/>
          <w:lang w:val="en-ZA"/>
        </w:rPr>
        <w:t xml:space="preserve">. In this way, there can be a focus on long outstanding </w:t>
      </w:r>
      <w:r w:rsidR="00E24D28">
        <w:rPr>
          <w:rFonts w:ascii="Arial Narrow" w:hAnsi="Arial Narrow" w:cs="Arial Narrow"/>
          <w:bCs/>
          <w:sz w:val="24"/>
          <w:szCs w:val="24"/>
          <w:lang w:val="en-ZA"/>
        </w:rPr>
        <w:t>p</w:t>
      </w:r>
      <w:r w:rsidR="00172BCA" w:rsidRPr="00E44053">
        <w:rPr>
          <w:rFonts w:ascii="Arial Narrow" w:hAnsi="Arial Narrow" w:cs="Arial Narrow"/>
          <w:bCs/>
          <w:sz w:val="24"/>
          <w:szCs w:val="24"/>
          <w:lang w:val="en-ZA"/>
        </w:rPr>
        <w:t>etitions and actively address</w:t>
      </w:r>
      <w:r w:rsidR="00BF64DE">
        <w:rPr>
          <w:rFonts w:ascii="Arial Narrow" w:hAnsi="Arial Narrow" w:cs="Arial Narrow"/>
          <w:bCs/>
          <w:sz w:val="24"/>
          <w:szCs w:val="24"/>
          <w:lang w:val="en-ZA"/>
        </w:rPr>
        <w:t>ing</w:t>
      </w:r>
      <w:r w:rsidR="00172BCA" w:rsidRPr="00E44053">
        <w:rPr>
          <w:rFonts w:ascii="Arial Narrow" w:hAnsi="Arial Narrow" w:cs="Arial Narrow"/>
          <w:bCs/>
          <w:sz w:val="24"/>
          <w:szCs w:val="24"/>
          <w:lang w:val="en-ZA"/>
        </w:rPr>
        <w:t xml:space="preserve"> the backlog.</w:t>
      </w:r>
    </w:p>
    <w:p w14:paraId="08A7E543" w14:textId="77777777" w:rsidR="00E44053" w:rsidRPr="00E44053" w:rsidRDefault="00E44053" w:rsidP="00D04375">
      <w:pPr>
        <w:tabs>
          <w:tab w:val="num" w:pos="720"/>
        </w:tabs>
        <w:spacing w:after="0" w:line="360" w:lineRule="auto"/>
        <w:jc w:val="both"/>
        <w:rPr>
          <w:rFonts w:ascii="Arial Narrow" w:hAnsi="Arial Narrow" w:cs="Arial Narrow"/>
          <w:bCs/>
          <w:sz w:val="24"/>
          <w:szCs w:val="24"/>
          <w:lang w:val="en-ZA"/>
        </w:rPr>
      </w:pPr>
    </w:p>
    <w:p w14:paraId="2C12F230" w14:textId="17804F5C" w:rsidR="00400A10" w:rsidRDefault="00E44053" w:rsidP="00D04375">
      <w:pPr>
        <w:tabs>
          <w:tab w:val="num" w:pos="720"/>
        </w:tabs>
        <w:spacing w:after="0" w:line="360" w:lineRule="auto"/>
        <w:jc w:val="both"/>
        <w:rPr>
          <w:rFonts w:ascii="Arial Narrow" w:hAnsi="Arial Narrow" w:cs="Arial Narrow"/>
          <w:bCs/>
          <w:sz w:val="24"/>
          <w:szCs w:val="24"/>
          <w:lang w:val="en-ZA"/>
        </w:rPr>
      </w:pPr>
      <w:r w:rsidRPr="00E44053">
        <w:rPr>
          <w:rFonts w:ascii="Arial Narrow" w:hAnsi="Arial Narrow" w:cs="Arial Narrow"/>
          <w:bCs/>
          <w:sz w:val="24"/>
          <w:szCs w:val="24"/>
          <w:lang w:val="en-ZA"/>
        </w:rPr>
        <w:t xml:space="preserve">Furthermore, </w:t>
      </w:r>
      <w:bookmarkStart w:id="9" w:name="_Hlk98273747"/>
      <w:r w:rsidRPr="00E44053">
        <w:rPr>
          <w:rFonts w:ascii="Arial Narrow" w:hAnsi="Arial Narrow" w:cs="Arial Narrow"/>
          <w:bCs/>
          <w:sz w:val="24"/>
          <w:szCs w:val="24"/>
          <w:lang w:val="en-ZA"/>
        </w:rPr>
        <w:t>the</w:t>
      </w:r>
      <w:r w:rsidR="00172BCA" w:rsidRPr="00E44053">
        <w:rPr>
          <w:rFonts w:ascii="Arial Narrow" w:hAnsi="Arial Narrow" w:cs="Arial Narrow"/>
          <w:bCs/>
          <w:sz w:val="24"/>
          <w:szCs w:val="24"/>
          <w:lang w:val="en-ZA"/>
        </w:rPr>
        <w:t xml:space="preserve"> Petitions Act </w:t>
      </w:r>
      <w:r w:rsidRPr="00E44053">
        <w:rPr>
          <w:rFonts w:ascii="Arial Narrow" w:hAnsi="Arial Narrow" w:cs="Arial Narrow"/>
          <w:bCs/>
          <w:sz w:val="24"/>
          <w:szCs w:val="24"/>
          <w:lang w:val="en-ZA"/>
        </w:rPr>
        <w:t xml:space="preserve">should </w:t>
      </w:r>
      <w:r w:rsidR="00172BCA" w:rsidRPr="00E44053">
        <w:rPr>
          <w:rFonts w:ascii="Arial Narrow" w:hAnsi="Arial Narrow" w:cs="Arial Narrow"/>
          <w:bCs/>
          <w:sz w:val="24"/>
          <w:szCs w:val="24"/>
          <w:lang w:val="en-ZA"/>
        </w:rPr>
        <w:t xml:space="preserve">be </w:t>
      </w:r>
      <w:r w:rsidR="00BF64DE" w:rsidRPr="00E44053">
        <w:rPr>
          <w:rFonts w:ascii="Arial Narrow" w:hAnsi="Arial Narrow" w:cs="Arial Narrow"/>
          <w:bCs/>
          <w:sz w:val="24"/>
          <w:szCs w:val="24"/>
          <w:lang w:val="en-ZA"/>
        </w:rPr>
        <w:t>re</w:t>
      </w:r>
      <w:r w:rsidR="00BF64DE">
        <w:rPr>
          <w:rFonts w:ascii="Arial Narrow" w:hAnsi="Arial Narrow" w:cs="Arial Narrow"/>
          <w:bCs/>
          <w:sz w:val="24"/>
          <w:szCs w:val="24"/>
          <w:lang w:val="en-ZA"/>
        </w:rPr>
        <w:t>view</w:t>
      </w:r>
      <w:r w:rsidR="00DF3F8E">
        <w:rPr>
          <w:rFonts w:ascii="Arial Narrow" w:hAnsi="Arial Narrow" w:cs="Arial Narrow"/>
          <w:bCs/>
          <w:sz w:val="24"/>
          <w:szCs w:val="24"/>
          <w:lang w:val="en-ZA"/>
        </w:rPr>
        <w:t>ed</w:t>
      </w:r>
      <w:r w:rsidR="00BF64DE" w:rsidRPr="00E44053">
        <w:rPr>
          <w:rFonts w:ascii="Arial Narrow" w:hAnsi="Arial Narrow" w:cs="Arial Narrow"/>
          <w:bCs/>
          <w:sz w:val="24"/>
          <w:szCs w:val="24"/>
          <w:lang w:val="en-ZA"/>
        </w:rPr>
        <w:t xml:space="preserve"> </w:t>
      </w:r>
      <w:r w:rsidR="00172BCA" w:rsidRPr="00E44053">
        <w:rPr>
          <w:rFonts w:ascii="Arial Narrow" w:hAnsi="Arial Narrow" w:cs="Arial Narrow"/>
          <w:bCs/>
          <w:sz w:val="24"/>
          <w:szCs w:val="24"/>
          <w:lang w:val="en-ZA"/>
        </w:rPr>
        <w:t>to allow</w:t>
      </w:r>
      <w:r w:rsidRPr="00E44053">
        <w:rPr>
          <w:rFonts w:ascii="Arial Narrow" w:hAnsi="Arial Narrow" w:cs="Arial Narrow"/>
          <w:bCs/>
          <w:sz w:val="24"/>
          <w:szCs w:val="24"/>
          <w:lang w:val="en-ZA"/>
        </w:rPr>
        <w:t xml:space="preserve"> that after a </w:t>
      </w:r>
      <w:r w:rsidR="00DF3F8E">
        <w:rPr>
          <w:rFonts w:ascii="Arial Narrow" w:hAnsi="Arial Narrow" w:cs="Arial Narrow"/>
          <w:bCs/>
          <w:sz w:val="24"/>
          <w:szCs w:val="24"/>
          <w:lang w:val="en-ZA"/>
        </w:rPr>
        <w:t>p</w:t>
      </w:r>
      <w:r w:rsidR="00172BCA" w:rsidRPr="00E44053">
        <w:rPr>
          <w:rFonts w:ascii="Arial Narrow" w:hAnsi="Arial Narrow" w:cs="Arial Narrow"/>
          <w:bCs/>
          <w:sz w:val="24"/>
          <w:szCs w:val="24"/>
          <w:lang w:val="en-ZA"/>
        </w:rPr>
        <w:t>etition hav</w:t>
      </w:r>
      <w:r w:rsidRPr="00E44053">
        <w:rPr>
          <w:rFonts w:ascii="Arial Narrow" w:hAnsi="Arial Narrow" w:cs="Arial Narrow"/>
          <w:bCs/>
          <w:sz w:val="24"/>
          <w:szCs w:val="24"/>
          <w:lang w:val="en-ZA"/>
        </w:rPr>
        <w:t>e</w:t>
      </w:r>
      <w:r w:rsidR="00172BCA" w:rsidRPr="00E44053">
        <w:rPr>
          <w:rFonts w:ascii="Arial Narrow" w:hAnsi="Arial Narrow" w:cs="Arial Narrow"/>
          <w:bCs/>
          <w:sz w:val="24"/>
          <w:szCs w:val="24"/>
          <w:lang w:val="en-ZA"/>
        </w:rPr>
        <w:t xml:space="preserve"> been addressed and resolved </w:t>
      </w:r>
      <w:r w:rsidRPr="00E44053">
        <w:rPr>
          <w:rFonts w:ascii="Arial Narrow" w:hAnsi="Arial Narrow" w:cs="Arial Narrow"/>
          <w:bCs/>
          <w:sz w:val="24"/>
          <w:szCs w:val="24"/>
          <w:lang w:val="en-ZA"/>
        </w:rPr>
        <w:t xml:space="preserve">it </w:t>
      </w:r>
      <w:r w:rsidR="00172BCA" w:rsidRPr="00E44053">
        <w:rPr>
          <w:rFonts w:ascii="Arial Narrow" w:hAnsi="Arial Narrow" w:cs="Arial Narrow"/>
          <w:bCs/>
          <w:sz w:val="24"/>
          <w:szCs w:val="24"/>
          <w:lang w:val="en-ZA"/>
        </w:rPr>
        <w:t xml:space="preserve">can be declared closed </w:t>
      </w:r>
      <w:r w:rsidR="00AF4100">
        <w:rPr>
          <w:rFonts w:ascii="Arial Narrow" w:hAnsi="Arial Narrow" w:cs="Arial Narrow"/>
          <w:bCs/>
          <w:sz w:val="24"/>
          <w:szCs w:val="24"/>
          <w:lang w:val="en-ZA"/>
        </w:rPr>
        <w:t xml:space="preserve">by </w:t>
      </w:r>
      <w:r w:rsidR="001C0CBF">
        <w:rPr>
          <w:rFonts w:ascii="Arial Narrow" w:hAnsi="Arial Narrow" w:cs="Arial Narrow"/>
          <w:bCs/>
          <w:sz w:val="24"/>
          <w:szCs w:val="24"/>
          <w:lang w:val="en-ZA"/>
        </w:rPr>
        <w:t xml:space="preserve">the Committee </w:t>
      </w:r>
      <w:r w:rsidR="00172BCA" w:rsidRPr="00E44053">
        <w:rPr>
          <w:rFonts w:ascii="Arial Narrow" w:hAnsi="Arial Narrow" w:cs="Arial Narrow"/>
          <w:bCs/>
          <w:sz w:val="24"/>
          <w:szCs w:val="24"/>
          <w:lang w:val="en-ZA"/>
        </w:rPr>
        <w:t>and removed, thereby unclogging the system</w:t>
      </w:r>
      <w:r w:rsidR="00AB3FC9">
        <w:rPr>
          <w:rFonts w:ascii="Arial Narrow" w:hAnsi="Arial Narrow" w:cs="Arial Narrow"/>
          <w:bCs/>
          <w:sz w:val="24"/>
          <w:szCs w:val="24"/>
          <w:lang w:val="en-ZA"/>
        </w:rPr>
        <w:t>.</w:t>
      </w:r>
      <w:r w:rsidR="00172BCA" w:rsidRPr="00E44053">
        <w:rPr>
          <w:rFonts w:ascii="Arial Narrow" w:hAnsi="Arial Narrow" w:cs="Arial Narrow"/>
          <w:bCs/>
          <w:sz w:val="24"/>
          <w:szCs w:val="24"/>
          <w:lang w:val="en-ZA"/>
        </w:rPr>
        <w:t xml:space="preserve"> </w:t>
      </w:r>
      <w:r w:rsidR="00FD1806">
        <w:rPr>
          <w:rFonts w:ascii="Arial Narrow" w:hAnsi="Arial Narrow" w:cs="Arial Narrow"/>
          <w:bCs/>
          <w:sz w:val="24"/>
          <w:szCs w:val="24"/>
          <w:lang w:val="en-ZA"/>
        </w:rPr>
        <w:t>M</w:t>
      </w:r>
      <w:r w:rsidR="00172BCA" w:rsidRPr="00E44053">
        <w:rPr>
          <w:rFonts w:ascii="Arial Narrow" w:hAnsi="Arial Narrow" w:cs="Arial Narrow"/>
          <w:bCs/>
          <w:sz w:val="24"/>
          <w:szCs w:val="24"/>
          <w:lang w:val="en-ZA"/>
        </w:rPr>
        <w:t xml:space="preserve">easures </w:t>
      </w:r>
      <w:r w:rsidR="00FD1806">
        <w:rPr>
          <w:rFonts w:ascii="Arial Narrow" w:hAnsi="Arial Narrow" w:cs="Arial Narrow"/>
          <w:bCs/>
          <w:sz w:val="24"/>
          <w:szCs w:val="24"/>
          <w:lang w:val="en-ZA"/>
        </w:rPr>
        <w:t xml:space="preserve">to deal </w:t>
      </w:r>
      <w:r w:rsidR="00FA2A87">
        <w:rPr>
          <w:rFonts w:ascii="Arial Narrow" w:hAnsi="Arial Narrow" w:cs="Arial Narrow"/>
          <w:bCs/>
          <w:sz w:val="24"/>
          <w:szCs w:val="24"/>
          <w:lang w:val="en-ZA"/>
        </w:rPr>
        <w:t xml:space="preserve">with </w:t>
      </w:r>
      <w:r w:rsidR="00FA2A87" w:rsidRPr="00E44053">
        <w:rPr>
          <w:rFonts w:ascii="Arial Narrow" w:hAnsi="Arial Narrow" w:cs="Arial Narrow"/>
          <w:bCs/>
          <w:sz w:val="24"/>
          <w:szCs w:val="24"/>
          <w:lang w:val="en-ZA"/>
        </w:rPr>
        <w:t>non</w:t>
      </w:r>
      <w:r w:rsidR="00172BCA" w:rsidRPr="00E44053">
        <w:rPr>
          <w:rFonts w:ascii="Arial Narrow" w:hAnsi="Arial Narrow" w:cs="Arial Narrow"/>
          <w:bCs/>
          <w:sz w:val="24"/>
          <w:szCs w:val="24"/>
          <w:lang w:val="en-ZA"/>
        </w:rPr>
        <w:t xml:space="preserve">-compliance by Departments and other bodies </w:t>
      </w:r>
      <w:r w:rsidR="000554E5">
        <w:rPr>
          <w:rFonts w:ascii="Arial Narrow" w:hAnsi="Arial Narrow" w:cs="Arial Narrow"/>
          <w:bCs/>
          <w:sz w:val="24"/>
          <w:szCs w:val="24"/>
          <w:lang w:val="en-ZA"/>
        </w:rPr>
        <w:t xml:space="preserve">should be strengthened </w:t>
      </w:r>
      <w:r w:rsidR="00172BCA" w:rsidRPr="00E44053">
        <w:rPr>
          <w:rFonts w:ascii="Arial Narrow" w:hAnsi="Arial Narrow" w:cs="Arial Narrow"/>
          <w:bCs/>
          <w:sz w:val="24"/>
          <w:szCs w:val="24"/>
          <w:lang w:val="en-ZA"/>
        </w:rPr>
        <w:t>and consequence management</w:t>
      </w:r>
      <w:bookmarkEnd w:id="9"/>
      <w:r w:rsidR="004777CD">
        <w:rPr>
          <w:rFonts w:ascii="Arial Narrow" w:hAnsi="Arial Narrow" w:cs="Arial Narrow"/>
          <w:bCs/>
          <w:sz w:val="24"/>
          <w:szCs w:val="24"/>
          <w:lang w:val="en-ZA"/>
        </w:rPr>
        <w:t xml:space="preserve"> should be </w:t>
      </w:r>
      <w:r w:rsidR="00F56CAE">
        <w:rPr>
          <w:rFonts w:ascii="Arial Narrow" w:hAnsi="Arial Narrow" w:cs="Arial Narrow"/>
          <w:bCs/>
          <w:sz w:val="24"/>
          <w:szCs w:val="24"/>
          <w:lang w:val="en-ZA"/>
        </w:rPr>
        <w:t>implemented</w:t>
      </w:r>
      <w:r w:rsidR="00172BCA" w:rsidRPr="00E44053">
        <w:rPr>
          <w:rFonts w:ascii="Arial Narrow" w:hAnsi="Arial Narrow" w:cs="Arial Narrow"/>
          <w:bCs/>
          <w:sz w:val="24"/>
          <w:szCs w:val="24"/>
          <w:lang w:val="en-ZA"/>
        </w:rPr>
        <w:t>.</w:t>
      </w:r>
    </w:p>
    <w:p w14:paraId="6DE1F3C7" w14:textId="77777777" w:rsidR="00400A10" w:rsidRDefault="00400A10" w:rsidP="00D04375">
      <w:pPr>
        <w:tabs>
          <w:tab w:val="num" w:pos="720"/>
        </w:tabs>
        <w:spacing w:after="0" w:line="360" w:lineRule="auto"/>
        <w:jc w:val="both"/>
        <w:rPr>
          <w:rFonts w:ascii="Arial Narrow" w:hAnsi="Arial Narrow" w:cs="Arial Narrow"/>
          <w:bCs/>
          <w:sz w:val="24"/>
          <w:szCs w:val="24"/>
          <w:lang w:val="en-ZA"/>
        </w:rPr>
      </w:pPr>
    </w:p>
    <w:p w14:paraId="1051F90E" w14:textId="3D821F3A" w:rsidR="00400A10" w:rsidRDefault="00400A10" w:rsidP="00D04375">
      <w:pPr>
        <w:spacing w:after="0" w:line="360" w:lineRule="auto"/>
        <w:jc w:val="both"/>
        <w:rPr>
          <w:rFonts w:ascii="Arial Narrow" w:hAnsi="Arial Narrow" w:cs="Arial Narrow"/>
          <w:bCs/>
          <w:color w:val="FF0000"/>
          <w:sz w:val="24"/>
          <w:szCs w:val="24"/>
          <w:lang w:val="en-ZA"/>
        </w:rPr>
      </w:pPr>
      <w:r>
        <w:rPr>
          <w:rFonts w:ascii="Arial Narrow" w:hAnsi="Arial Narrow" w:cs="Arial Narrow"/>
          <w:bCs/>
          <w:sz w:val="24"/>
          <w:szCs w:val="24"/>
          <w:lang w:val="en-ZA"/>
        </w:rPr>
        <w:t>The GPL is als</w:t>
      </w:r>
      <w:r w:rsidRPr="00400A10">
        <w:rPr>
          <w:rFonts w:ascii="Arial Narrow" w:hAnsi="Arial Narrow" w:cs="Arial Narrow"/>
          <w:bCs/>
          <w:sz w:val="24"/>
          <w:szCs w:val="24"/>
          <w:lang w:val="en-ZA"/>
        </w:rPr>
        <w:t>o e</w:t>
      </w:r>
      <w:r w:rsidR="00E44053" w:rsidRPr="00E44053">
        <w:rPr>
          <w:rFonts w:ascii="Arial Narrow" w:hAnsi="Arial Narrow" w:cs="Arial Narrow"/>
          <w:bCs/>
          <w:sz w:val="24"/>
          <w:szCs w:val="24"/>
          <w:lang w:val="en-ZA"/>
        </w:rPr>
        <w:t>xplor</w:t>
      </w:r>
      <w:r w:rsidRPr="00400A10">
        <w:rPr>
          <w:rFonts w:ascii="Arial Narrow" w:hAnsi="Arial Narrow" w:cs="Arial Narrow"/>
          <w:bCs/>
          <w:sz w:val="24"/>
          <w:szCs w:val="24"/>
          <w:lang w:val="en-ZA"/>
        </w:rPr>
        <w:t>ing</w:t>
      </w:r>
      <w:r w:rsidR="00E44053" w:rsidRPr="00E44053">
        <w:rPr>
          <w:rFonts w:ascii="Arial Narrow" w:hAnsi="Arial Narrow" w:cs="Arial Narrow"/>
          <w:bCs/>
          <w:sz w:val="24"/>
          <w:szCs w:val="24"/>
          <w:lang w:val="en-ZA"/>
        </w:rPr>
        <w:t xml:space="preserve"> possibility of establishing Executive Intervention Team </w:t>
      </w:r>
      <w:r w:rsidR="00F730A8">
        <w:rPr>
          <w:rFonts w:ascii="Arial Narrow" w:hAnsi="Arial Narrow" w:cs="Arial Narrow"/>
          <w:bCs/>
          <w:sz w:val="24"/>
          <w:szCs w:val="24"/>
          <w:lang w:val="en-ZA"/>
        </w:rPr>
        <w:t xml:space="preserve">between GPL and GPG to </w:t>
      </w:r>
      <w:r w:rsidR="00A96891">
        <w:rPr>
          <w:rFonts w:ascii="Arial Narrow" w:hAnsi="Arial Narrow" w:cs="Arial Narrow"/>
          <w:bCs/>
          <w:sz w:val="24"/>
          <w:szCs w:val="24"/>
          <w:lang w:val="en-ZA"/>
        </w:rPr>
        <w:t>managed</w:t>
      </w:r>
      <w:r w:rsidR="00FA2A87">
        <w:rPr>
          <w:rFonts w:ascii="Arial Narrow" w:hAnsi="Arial Narrow" w:cs="Arial Narrow"/>
          <w:bCs/>
          <w:sz w:val="24"/>
          <w:szCs w:val="24"/>
          <w:lang w:val="en-ZA"/>
        </w:rPr>
        <w:t xml:space="preserve"> </w:t>
      </w:r>
      <w:r w:rsidR="00E44053" w:rsidRPr="00E44053">
        <w:rPr>
          <w:rFonts w:ascii="Arial Narrow" w:hAnsi="Arial Narrow" w:cs="Arial Narrow"/>
          <w:bCs/>
          <w:sz w:val="24"/>
          <w:szCs w:val="24"/>
          <w:lang w:val="en-ZA"/>
        </w:rPr>
        <w:t xml:space="preserve">Petitions and Resolutions between </w:t>
      </w:r>
      <w:r w:rsidR="00E034F6">
        <w:rPr>
          <w:rFonts w:ascii="Arial Narrow" w:hAnsi="Arial Narrow" w:cs="Arial Narrow"/>
          <w:bCs/>
          <w:sz w:val="24"/>
          <w:szCs w:val="24"/>
          <w:lang w:val="en-ZA"/>
        </w:rPr>
        <w:t>these two institutions</w:t>
      </w:r>
      <w:r w:rsidR="00E44053" w:rsidRPr="00E44053">
        <w:rPr>
          <w:rFonts w:ascii="Arial Narrow" w:hAnsi="Arial Narrow" w:cs="Arial Narrow"/>
          <w:bCs/>
          <w:sz w:val="24"/>
          <w:szCs w:val="24"/>
          <w:lang w:val="en-ZA"/>
        </w:rPr>
        <w:t xml:space="preserve"> to address areas of non-responses</w:t>
      </w:r>
      <w:r w:rsidR="00A85321">
        <w:rPr>
          <w:rFonts w:ascii="Arial Narrow" w:hAnsi="Arial Narrow" w:cs="Arial Narrow"/>
          <w:bCs/>
          <w:sz w:val="24"/>
          <w:szCs w:val="24"/>
          <w:lang w:val="en-ZA"/>
        </w:rPr>
        <w:t xml:space="preserve">.  </w:t>
      </w:r>
      <w:r w:rsidR="00BF1791">
        <w:rPr>
          <w:rFonts w:ascii="Arial Narrow" w:hAnsi="Arial Narrow" w:cs="Arial Narrow"/>
          <w:bCs/>
          <w:sz w:val="24"/>
          <w:szCs w:val="24"/>
          <w:lang w:val="en-ZA"/>
        </w:rPr>
        <w:t>R</w:t>
      </w:r>
      <w:r w:rsidR="00E44053" w:rsidRPr="00E44053">
        <w:rPr>
          <w:rFonts w:ascii="Arial Narrow" w:hAnsi="Arial Narrow" w:cs="Arial Narrow"/>
          <w:bCs/>
          <w:sz w:val="24"/>
          <w:szCs w:val="24"/>
          <w:lang w:val="en-ZA"/>
        </w:rPr>
        <w:t>eferring Petitions to D</w:t>
      </w:r>
      <w:r w:rsidRPr="00400A10">
        <w:rPr>
          <w:rFonts w:ascii="Arial Narrow" w:hAnsi="Arial Narrow" w:cs="Arial Narrow"/>
          <w:bCs/>
          <w:sz w:val="24"/>
          <w:szCs w:val="24"/>
          <w:lang w:val="en-ZA"/>
        </w:rPr>
        <w:t xml:space="preserve">epartments </w:t>
      </w:r>
      <w:r w:rsidR="00E44053" w:rsidRPr="00E44053">
        <w:rPr>
          <w:rFonts w:ascii="Arial Narrow" w:hAnsi="Arial Narrow" w:cs="Arial Narrow"/>
          <w:bCs/>
          <w:sz w:val="24"/>
          <w:szCs w:val="24"/>
          <w:lang w:val="en-ZA"/>
        </w:rPr>
        <w:t xml:space="preserve">and Portfolio </w:t>
      </w:r>
      <w:r w:rsidR="00BF1791">
        <w:rPr>
          <w:rFonts w:ascii="Arial Narrow" w:hAnsi="Arial Narrow" w:cs="Arial Narrow"/>
          <w:bCs/>
          <w:sz w:val="24"/>
          <w:szCs w:val="24"/>
          <w:lang w:val="en-ZA"/>
        </w:rPr>
        <w:t>C</w:t>
      </w:r>
      <w:r w:rsidR="00E44053" w:rsidRPr="00E44053">
        <w:rPr>
          <w:rFonts w:ascii="Arial Narrow" w:hAnsi="Arial Narrow" w:cs="Arial Narrow"/>
          <w:bCs/>
          <w:sz w:val="24"/>
          <w:szCs w:val="24"/>
          <w:lang w:val="en-ZA"/>
        </w:rPr>
        <w:t xml:space="preserve">ommittees simultaneously so </w:t>
      </w:r>
      <w:r w:rsidR="0063788D">
        <w:rPr>
          <w:rFonts w:ascii="Arial Narrow" w:hAnsi="Arial Narrow" w:cs="Arial Narrow"/>
          <w:bCs/>
          <w:sz w:val="24"/>
          <w:szCs w:val="24"/>
          <w:lang w:val="en-ZA"/>
        </w:rPr>
        <w:t xml:space="preserve">that the latter are </w:t>
      </w:r>
      <w:r w:rsidR="00BF671A">
        <w:rPr>
          <w:rFonts w:ascii="Arial Narrow" w:hAnsi="Arial Narrow" w:cs="Arial Narrow"/>
          <w:bCs/>
          <w:sz w:val="24"/>
          <w:szCs w:val="24"/>
          <w:lang w:val="en-ZA"/>
        </w:rPr>
        <w:t xml:space="preserve">included </w:t>
      </w:r>
      <w:r w:rsidR="00E44053" w:rsidRPr="00E44053">
        <w:rPr>
          <w:rFonts w:ascii="Arial Narrow" w:hAnsi="Arial Narrow" w:cs="Arial Narrow"/>
          <w:bCs/>
          <w:sz w:val="24"/>
          <w:szCs w:val="24"/>
          <w:lang w:val="en-ZA"/>
        </w:rPr>
        <w:t>from the onset</w:t>
      </w:r>
      <w:r w:rsidR="00BF671A">
        <w:rPr>
          <w:rFonts w:ascii="Arial Narrow" w:hAnsi="Arial Narrow" w:cs="Arial Narrow"/>
          <w:bCs/>
          <w:sz w:val="24"/>
          <w:szCs w:val="24"/>
          <w:lang w:val="en-ZA"/>
        </w:rPr>
        <w:t xml:space="preserve"> and able to moni</w:t>
      </w:r>
      <w:r w:rsidR="00971766">
        <w:rPr>
          <w:rFonts w:ascii="Arial Narrow" w:hAnsi="Arial Narrow" w:cs="Arial Narrow"/>
          <w:bCs/>
          <w:sz w:val="24"/>
          <w:szCs w:val="24"/>
          <w:lang w:val="en-ZA"/>
        </w:rPr>
        <w:t xml:space="preserve">tor and track progress on resolution of the </w:t>
      </w:r>
      <w:r w:rsidR="00807290">
        <w:rPr>
          <w:rFonts w:ascii="Arial Narrow" w:hAnsi="Arial Narrow" w:cs="Arial Narrow"/>
          <w:bCs/>
          <w:sz w:val="24"/>
          <w:szCs w:val="24"/>
          <w:lang w:val="en-ZA"/>
        </w:rPr>
        <w:t xml:space="preserve">petitions from their side.  </w:t>
      </w:r>
      <w:r w:rsidRPr="00400A10">
        <w:rPr>
          <w:rFonts w:ascii="Arial Narrow" w:hAnsi="Arial Narrow" w:cs="Arial Narrow"/>
          <w:bCs/>
          <w:sz w:val="24"/>
          <w:szCs w:val="24"/>
          <w:lang w:val="en-ZA"/>
        </w:rPr>
        <w:t xml:space="preserve"> </w:t>
      </w:r>
      <w:r w:rsidR="00A76092">
        <w:rPr>
          <w:rFonts w:ascii="Arial Narrow" w:hAnsi="Arial Narrow" w:cs="Arial Narrow"/>
          <w:bCs/>
          <w:sz w:val="24"/>
          <w:szCs w:val="24"/>
          <w:lang w:val="en-ZA"/>
        </w:rPr>
        <w:t xml:space="preserve">Another </w:t>
      </w:r>
      <w:r w:rsidR="00124B9D">
        <w:rPr>
          <w:rFonts w:ascii="Arial Narrow" w:hAnsi="Arial Narrow" w:cs="Arial Narrow"/>
          <w:bCs/>
          <w:sz w:val="24"/>
          <w:szCs w:val="24"/>
          <w:lang w:val="en-ZA"/>
        </w:rPr>
        <w:t>measure proposed to</w:t>
      </w:r>
      <w:r w:rsidR="00BA3D07">
        <w:rPr>
          <w:rFonts w:ascii="Arial Narrow" w:hAnsi="Arial Narrow" w:cs="Arial Narrow"/>
          <w:bCs/>
          <w:sz w:val="24"/>
          <w:szCs w:val="24"/>
          <w:lang w:val="en-ZA"/>
        </w:rPr>
        <w:t xml:space="preserve"> deal with the backlog is to </w:t>
      </w:r>
      <w:r w:rsidRPr="00400A10">
        <w:rPr>
          <w:rFonts w:ascii="Arial Narrow" w:hAnsi="Arial Narrow" w:cs="Arial Narrow"/>
          <w:bCs/>
          <w:sz w:val="24"/>
          <w:szCs w:val="24"/>
          <w:lang w:val="en-ZA"/>
        </w:rPr>
        <w:t>e</w:t>
      </w:r>
      <w:r w:rsidR="00E44053" w:rsidRPr="00E44053">
        <w:rPr>
          <w:rFonts w:ascii="Arial Narrow" w:hAnsi="Arial Narrow" w:cs="Arial Narrow"/>
          <w:bCs/>
          <w:sz w:val="24"/>
          <w:szCs w:val="24"/>
          <w:lang w:val="en-ZA"/>
        </w:rPr>
        <w:t>xplo</w:t>
      </w:r>
      <w:r w:rsidR="00F32012">
        <w:rPr>
          <w:rFonts w:ascii="Arial Narrow" w:hAnsi="Arial Narrow" w:cs="Arial Narrow"/>
          <w:bCs/>
          <w:sz w:val="24"/>
          <w:szCs w:val="24"/>
          <w:lang w:val="en-ZA"/>
        </w:rPr>
        <w:t xml:space="preserve">re possibility of </w:t>
      </w:r>
      <w:r w:rsidR="00D04375" w:rsidRPr="00E44053">
        <w:rPr>
          <w:rFonts w:ascii="Arial Narrow" w:hAnsi="Arial Narrow" w:cs="Arial Narrow"/>
          <w:bCs/>
          <w:sz w:val="24"/>
          <w:szCs w:val="24"/>
          <w:lang w:val="en-ZA"/>
        </w:rPr>
        <w:t>increasing</w:t>
      </w:r>
      <w:r w:rsidR="00E44053" w:rsidRPr="00E44053">
        <w:rPr>
          <w:rFonts w:ascii="Arial Narrow" w:hAnsi="Arial Narrow" w:cs="Arial Narrow"/>
          <w:bCs/>
          <w:sz w:val="24"/>
          <w:szCs w:val="24"/>
          <w:lang w:val="en-ZA"/>
        </w:rPr>
        <w:t xml:space="preserve"> </w:t>
      </w:r>
      <w:r w:rsidRPr="00400A10">
        <w:rPr>
          <w:rFonts w:ascii="Arial Narrow" w:hAnsi="Arial Narrow" w:cs="Arial Narrow"/>
          <w:bCs/>
          <w:sz w:val="24"/>
          <w:szCs w:val="24"/>
          <w:lang w:val="en-ZA"/>
        </w:rPr>
        <w:t xml:space="preserve">the number </w:t>
      </w:r>
      <w:r w:rsidR="00E44053" w:rsidRPr="00E44053">
        <w:rPr>
          <w:rFonts w:ascii="Arial Narrow" w:hAnsi="Arial Narrow" w:cs="Arial Narrow"/>
          <w:bCs/>
          <w:sz w:val="24"/>
          <w:szCs w:val="24"/>
          <w:lang w:val="en-ZA"/>
        </w:rPr>
        <w:t xml:space="preserve">of meetings for the </w:t>
      </w:r>
      <w:r w:rsidRPr="00400A10">
        <w:rPr>
          <w:rFonts w:ascii="Arial Narrow" w:hAnsi="Arial Narrow" w:cs="Arial Narrow"/>
          <w:bCs/>
          <w:sz w:val="24"/>
          <w:szCs w:val="24"/>
          <w:lang w:val="en-ZA"/>
        </w:rPr>
        <w:t>Pe</w:t>
      </w:r>
      <w:r w:rsidR="005739BE">
        <w:rPr>
          <w:rFonts w:ascii="Arial Narrow" w:hAnsi="Arial Narrow" w:cs="Arial Narrow"/>
          <w:bCs/>
          <w:sz w:val="24"/>
          <w:szCs w:val="24"/>
          <w:lang w:val="en-ZA"/>
        </w:rPr>
        <w:t>ti</w:t>
      </w:r>
      <w:r w:rsidRPr="00400A10">
        <w:rPr>
          <w:rFonts w:ascii="Arial Narrow" w:hAnsi="Arial Narrow" w:cs="Arial Narrow"/>
          <w:bCs/>
          <w:sz w:val="24"/>
          <w:szCs w:val="24"/>
          <w:lang w:val="en-ZA"/>
        </w:rPr>
        <w:t xml:space="preserve">tion Standing </w:t>
      </w:r>
      <w:r w:rsidR="005739BE" w:rsidRPr="00400A10">
        <w:rPr>
          <w:rFonts w:ascii="Arial Narrow" w:hAnsi="Arial Narrow" w:cs="Arial Narrow"/>
          <w:bCs/>
          <w:sz w:val="24"/>
          <w:szCs w:val="24"/>
          <w:lang w:val="en-ZA"/>
        </w:rPr>
        <w:t xml:space="preserve">Committee </w:t>
      </w:r>
      <w:r w:rsidR="005739BE" w:rsidRPr="00E44053">
        <w:rPr>
          <w:rFonts w:ascii="Arial Narrow" w:hAnsi="Arial Narrow" w:cs="Arial Narrow"/>
          <w:bCs/>
          <w:sz w:val="24"/>
          <w:szCs w:val="24"/>
          <w:lang w:val="en-ZA"/>
        </w:rPr>
        <w:t>and</w:t>
      </w:r>
      <w:r w:rsidRPr="00400A10">
        <w:rPr>
          <w:rFonts w:ascii="Arial Narrow" w:hAnsi="Arial Narrow" w:cs="Arial Narrow"/>
          <w:bCs/>
          <w:sz w:val="24"/>
          <w:szCs w:val="24"/>
          <w:lang w:val="en-ZA"/>
        </w:rPr>
        <w:t xml:space="preserve"> ensuring </w:t>
      </w:r>
      <w:r w:rsidR="00F32012">
        <w:rPr>
          <w:rFonts w:ascii="Arial Narrow" w:hAnsi="Arial Narrow" w:cs="Arial Narrow"/>
          <w:bCs/>
          <w:sz w:val="24"/>
          <w:szCs w:val="24"/>
          <w:lang w:val="en-ZA"/>
        </w:rPr>
        <w:t xml:space="preserve">that Portfolio </w:t>
      </w:r>
      <w:r w:rsidR="005739BE" w:rsidRPr="00400A10">
        <w:rPr>
          <w:rFonts w:ascii="Arial Narrow" w:hAnsi="Arial Narrow" w:cs="Arial Narrow"/>
          <w:bCs/>
          <w:sz w:val="24"/>
          <w:szCs w:val="24"/>
          <w:lang w:val="en-ZA"/>
        </w:rPr>
        <w:t xml:space="preserve">Committees </w:t>
      </w:r>
      <w:r w:rsidR="005739BE" w:rsidRPr="00E44053">
        <w:rPr>
          <w:rFonts w:ascii="Arial Narrow" w:hAnsi="Arial Narrow" w:cs="Arial Narrow"/>
          <w:bCs/>
          <w:sz w:val="24"/>
          <w:szCs w:val="24"/>
          <w:lang w:val="en-ZA"/>
        </w:rPr>
        <w:t>provide</w:t>
      </w:r>
      <w:r w:rsidR="00E44053" w:rsidRPr="00E44053">
        <w:rPr>
          <w:rFonts w:ascii="Arial Narrow" w:hAnsi="Arial Narrow" w:cs="Arial Narrow"/>
          <w:bCs/>
          <w:sz w:val="24"/>
          <w:szCs w:val="24"/>
          <w:lang w:val="en-ZA"/>
        </w:rPr>
        <w:t xml:space="preserve"> feedback to PSC on referred Petitions</w:t>
      </w:r>
      <w:r w:rsidRPr="00400A10">
        <w:rPr>
          <w:rFonts w:ascii="Arial Narrow" w:hAnsi="Arial Narrow" w:cs="Arial Narrow"/>
          <w:bCs/>
          <w:sz w:val="24"/>
          <w:szCs w:val="24"/>
          <w:lang w:val="en-ZA"/>
        </w:rPr>
        <w:t>.</w:t>
      </w:r>
    </w:p>
    <w:p w14:paraId="33CC46F5" w14:textId="77777777" w:rsidR="00634D8A" w:rsidRPr="001F4A62" w:rsidRDefault="0080786A" w:rsidP="0080786A">
      <w:pPr>
        <w:pStyle w:val="Heading1"/>
        <w:shd w:val="clear" w:color="auto" w:fill="F2F2F2" w:themeFill="background1" w:themeFillShade="F2"/>
        <w:rPr>
          <w:rFonts w:ascii="Arial Narrow" w:hAnsi="Arial Narrow"/>
          <w:color w:val="auto"/>
          <w:sz w:val="24"/>
          <w:szCs w:val="24"/>
        </w:rPr>
      </w:pPr>
      <w:bookmarkStart w:id="10" w:name="_Toc395007637"/>
      <w:bookmarkStart w:id="11" w:name="_Toc98254623"/>
      <w:r w:rsidRPr="001F4A62">
        <w:rPr>
          <w:rFonts w:ascii="Arial Narrow" w:hAnsi="Arial Narrow"/>
          <w:color w:val="auto"/>
          <w:sz w:val="24"/>
          <w:szCs w:val="24"/>
        </w:rPr>
        <w:lastRenderedPageBreak/>
        <w:t xml:space="preserve">2. </w:t>
      </w:r>
      <w:r w:rsidRPr="001F4A62">
        <w:rPr>
          <w:rFonts w:ascii="Arial Narrow" w:hAnsi="Arial Narrow"/>
          <w:color w:val="auto"/>
          <w:sz w:val="24"/>
          <w:szCs w:val="24"/>
        </w:rPr>
        <w:tab/>
      </w:r>
      <w:r w:rsidR="00634D8A" w:rsidRPr="00861A89">
        <w:rPr>
          <w:rFonts w:ascii="Arial Narrow" w:hAnsi="Arial Narrow"/>
          <w:color w:val="auto"/>
          <w:sz w:val="24"/>
          <w:szCs w:val="24"/>
        </w:rPr>
        <w:t>INTRODUCTION</w:t>
      </w:r>
      <w:bookmarkEnd w:id="10"/>
      <w:bookmarkEnd w:id="11"/>
    </w:p>
    <w:p w14:paraId="3ECAF9AC" w14:textId="77777777" w:rsidR="00BA6DA1" w:rsidRPr="001F4A62" w:rsidRDefault="00BA6DA1" w:rsidP="00032CFA">
      <w:pPr>
        <w:spacing w:after="0" w:line="360" w:lineRule="auto"/>
        <w:rPr>
          <w:rFonts w:ascii="Arial Narrow" w:hAnsi="Arial Narrow" w:cs="Arial Narrow"/>
          <w:bCs/>
          <w:sz w:val="24"/>
          <w:szCs w:val="24"/>
        </w:rPr>
      </w:pPr>
    </w:p>
    <w:p w14:paraId="0BD91F11" w14:textId="6A543120" w:rsidR="00867C49" w:rsidRDefault="00EF6F7C" w:rsidP="008460DC">
      <w:pPr>
        <w:spacing w:after="0" w:line="360" w:lineRule="auto"/>
        <w:jc w:val="both"/>
        <w:rPr>
          <w:rFonts w:ascii="Arial Narrow" w:hAnsi="Arial Narrow" w:cs="Arial Narrow"/>
          <w:bCs/>
          <w:sz w:val="24"/>
          <w:szCs w:val="24"/>
          <w:lang w:val="en-ZA"/>
        </w:rPr>
      </w:pPr>
      <w:r w:rsidRPr="001F4A62">
        <w:rPr>
          <w:rFonts w:ascii="Arial Narrow" w:hAnsi="Arial Narrow" w:cs="Arial Narrow"/>
          <w:bCs/>
          <w:sz w:val="24"/>
          <w:szCs w:val="24"/>
        </w:rPr>
        <w:t>A Focused Intervention Study (FIS) is a method to guide an in-depth investigation of a particular focus area determined by the Committee. The main</w:t>
      </w:r>
      <w:r w:rsidR="002625B1" w:rsidRPr="001F4A62">
        <w:rPr>
          <w:rFonts w:ascii="Arial Narrow" w:hAnsi="Arial Narrow" w:cs="Arial Narrow"/>
          <w:bCs/>
          <w:sz w:val="24"/>
          <w:szCs w:val="24"/>
        </w:rPr>
        <w:t xml:space="preserve"> aim of an FIS is to</w:t>
      </w:r>
      <w:r w:rsidRPr="001F4A62">
        <w:rPr>
          <w:rFonts w:ascii="Arial Narrow" w:hAnsi="Arial Narrow" w:cs="Arial Narrow"/>
          <w:bCs/>
          <w:sz w:val="24"/>
          <w:szCs w:val="24"/>
        </w:rPr>
        <w:t xml:space="preserve"> drive and</w:t>
      </w:r>
      <w:r w:rsidR="002625B1" w:rsidRPr="001F4A62">
        <w:rPr>
          <w:rFonts w:ascii="Arial Narrow" w:hAnsi="Arial Narrow" w:cs="Arial Narrow"/>
          <w:bCs/>
          <w:sz w:val="24"/>
          <w:szCs w:val="24"/>
        </w:rPr>
        <w:t xml:space="preserve"> influence the</w:t>
      </w:r>
      <w:r w:rsidRPr="001F4A62">
        <w:rPr>
          <w:rFonts w:ascii="Arial Narrow" w:hAnsi="Arial Narrow" w:cs="Arial Narrow"/>
          <w:bCs/>
          <w:sz w:val="24"/>
          <w:szCs w:val="24"/>
        </w:rPr>
        <w:t xml:space="preserve"> strategic direction for Committees’ oversight over the </w:t>
      </w:r>
      <w:r w:rsidR="00B45C1B">
        <w:rPr>
          <w:rFonts w:ascii="Arial Narrow" w:hAnsi="Arial Narrow" w:cs="Arial Narrow"/>
          <w:bCs/>
          <w:sz w:val="24"/>
          <w:szCs w:val="24"/>
        </w:rPr>
        <w:t>E</w:t>
      </w:r>
      <w:r w:rsidRPr="001F4A62">
        <w:rPr>
          <w:rFonts w:ascii="Arial Narrow" w:hAnsi="Arial Narrow" w:cs="Arial Narrow"/>
          <w:bCs/>
          <w:sz w:val="24"/>
          <w:szCs w:val="24"/>
        </w:rPr>
        <w:t xml:space="preserve">xecutive.  </w:t>
      </w:r>
      <w:r w:rsidR="007121AE">
        <w:rPr>
          <w:rFonts w:ascii="Arial Narrow" w:hAnsi="Arial Narrow" w:cs="Arial Narrow"/>
          <w:bCs/>
          <w:sz w:val="24"/>
          <w:szCs w:val="24"/>
        </w:rPr>
        <w:t>T</w:t>
      </w:r>
      <w:r w:rsidR="007121AE" w:rsidRPr="007121AE">
        <w:rPr>
          <w:rFonts w:ascii="Arial Narrow" w:hAnsi="Arial Narrow" w:cs="Arial Narrow"/>
          <w:bCs/>
          <w:sz w:val="24"/>
          <w:szCs w:val="24"/>
        </w:rPr>
        <w:t xml:space="preserve">he Committee embarked on the FIS process in accordance with the SOM and the Standing Rules of the Gauteng Provincial Legislature.  </w:t>
      </w:r>
      <w:r w:rsidRPr="001F4A62">
        <w:rPr>
          <w:rFonts w:ascii="Arial Narrow" w:hAnsi="Arial Narrow" w:cs="Arial Narrow"/>
          <w:bCs/>
          <w:sz w:val="24"/>
          <w:szCs w:val="24"/>
        </w:rPr>
        <w:t>The pres</w:t>
      </w:r>
      <w:r w:rsidR="00FD74EA" w:rsidRPr="001F4A62">
        <w:rPr>
          <w:rFonts w:ascii="Arial Narrow" w:hAnsi="Arial Narrow" w:cs="Arial Narrow"/>
          <w:bCs/>
          <w:sz w:val="24"/>
          <w:szCs w:val="24"/>
        </w:rPr>
        <w:t xml:space="preserve">ent FIS emanated from the </w:t>
      </w:r>
      <w:r w:rsidR="008460DC">
        <w:rPr>
          <w:rFonts w:ascii="Arial Narrow" w:hAnsi="Arial Narrow" w:cs="Arial Narrow"/>
          <w:bCs/>
          <w:sz w:val="24"/>
          <w:szCs w:val="24"/>
        </w:rPr>
        <w:t>GPL</w:t>
      </w:r>
      <w:r w:rsidR="00FD74EA" w:rsidRPr="001F4A62">
        <w:rPr>
          <w:rFonts w:ascii="Arial Narrow" w:hAnsi="Arial Narrow" w:cs="Arial Narrow"/>
          <w:bCs/>
          <w:sz w:val="24"/>
          <w:szCs w:val="24"/>
        </w:rPr>
        <w:t xml:space="preserve"> </w:t>
      </w:r>
      <w:r w:rsidR="00FF0DF9" w:rsidRPr="001F4A62">
        <w:rPr>
          <w:rFonts w:ascii="Arial Narrow" w:hAnsi="Arial Narrow" w:cs="Arial Narrow"/>
          <w:bCs/>
          <w:sz w:val="24"/>
          <w:szCs w:val="24"/>
        </w:rPr>
        <w:t xml:space="preserve">Budget Report </w:t>
      </w:r>
      <w:r w:rsidR="00CC1C6C">
        <w:rPr>
          <w:rFonts w:ascii="Arial Narrow" w:hAnsi="Arial Narrow" w:cs="Arial Narrow"/>
          <w:bCs/>
          <w:sz w:val="24"/>
          <w:szCs w:val="24"/>
        </w:rPr>
        <w:t xml:space="preserve">process </w:t>
      </w:r>
      <w:r w:rsidR="00FF0DF9" w:rsidRPr="001F4A62">
        <w:rPr>
          <w:rFonts w:ascii="Arial Narrow" w:hAnsi="Arial Narrow" w:cs="Arial Narrow"/>
          <w:bCs/>
          <w:sz w:val="24"/>
          <w:szCs w:val="24"/>
        </w:rPr>
        <w:t>for the 2021/2022 FY</w:t>
      </w:r>
      <w:r w:rsidR="00FD74EA" w:rsidRPr="001F4A62">
        <w:rPr>
          <w:rFonts w:ascii="Arial Narrow" w:hAnsi="Arial Narrow" w:cs="Arial Narrow"/>
          <w:bCs/>
          <w:sz w:val="24"/>
          <w:szCs w:val="24"/>
        </w:rPr>
        <w:t xml:space="preserve">. During this FIS, the Committee sought </w:t>
      </w:r>
      <w:r w:rsidR="000A1DC2" w:rsidRPr="001F4A62">
        <w:rPr>
          <w:rFonts w:ascii="Arial Narrow" w:hAnsi="Arial Narrow" w:cs="Arial Narrow"/>
          <w:bCs/>
          <w:sz w:val="24"/>
          <w:szCs w:val="24"/>
        </w:rPr>
        <w:t>to</w:t>
      </w:r>
      <w:r w:rsidR="00FD74EA" w:rsidRPr="001F4A62">
        <w:rPr>
          <w:rFonts w:ascii="Arial Narrow" w:hAnsi="Arial Narrow" w:cs="Arial Narrow"/>
          <w:bCs/>
          <w:sz w:val="24"/>
          <w:szCs w:val="24"/>
        </w:rPr>
        <w:t xml:space="preserve"> the </w:t>
      </w:r>
      <w:r w:rsidR="008460DC" w:rsidRPr="008460DC">
        <w:rPr>
          <w:rFonts w:ascii="Arial Narrow" w:hAnsi="Arial Narrow" w:cs="Arial Narrow"/>
          <w:bCs/>
          <w:sz w:val="24"/>
          <w:szCs w:val="24"/>
          <w:lang w:val="en-ZA"/>
        </w:rPr>
        <w:t>assess the challenges faced by the system in addressing petitions, and thus dealing with the backlog</w:t>
      </w:r>
      <w:r w:rsidR="00B3560D">
        <w:rPr>
          <w:rFonts w:ascii="Arial Narrow" w:hAnsi="Arial Narrow" w:cs="Arial Narrow"/>
          <w:bCs/>
          <w:sz w:val="24"/>
          <w:szCs w:val="24"/>
          <w:lang w:val="en-ZA"/>
        </w:rPr>
        <w:t xml:space="preserve"> and </w:t>
      </w:r>
      <w:r w:rsidR="008460DC" w:rsidRPr="008460DC">
        <w:rPr>
          <w:rFonts w:ascii="Arial Narrow" w:hAnsi="Arial Narrow" w:cs="Arial Narrow"/>
          <w:bCs/>
          <w:sz w:val="24"/>
          <w:szCs w:val="24"/>
          <w:lang w:val="en-ZA"/>
        </w:rPr>
        <w:t>unravelling the opportunities that are available within the petitions system</w:t>
      </w:r>
      <w:r w:rsidR="007121AE">
        <w:rPr>
          <w:rFonts w:ascii="Arial Narrow" w:hAnsi="Arial Narrow" w:cs="Arial Narrow"/>
          <w:bCs/>
          <w:sz w:val="24"/>
          <w:szCs w:val="24"/>
          <w:lang w:val="en-ZA"/>
        </w:rPr>
        <w:t>.</w:t>
      </w:r>
    </w:p>
    <w:p w14:paraId="23899204" w14:textId="77777777" w:rsidR="002D3FCD" w:rsidRPr="001F4A62" w:rsidRDefault="002D3FCD" w:rsidP="002D3FCD">
      <w:pPr>
        <w:spacing w:after="0" w:line="360" w:lineRule="auto"/>
        <w:jc w:val="both"/>
        <w:rPr>
          <w:rFonts w:ascii="Arial Narrow" w:hAnsi="Arial Narrow" w:cs="Arial Narrow"/>
          <w:bCs/>
          <w:sz w:val="24"/>
          <w:szCs w:val="24"/>
        </w:rPr>
      </w:pPr>
    </w:p>
    <w:p w14:paraId="6FB357D3" w14:textId="77777777" w:rsidR="00634D8A" w:rsidRPr="001F4A62" w:rsidRDefault="00861A89" w:rsidP="0080786A">
      <w:pPr>
        <w:pStyle w:val="Heading1"/>
        <w:shd w:val="clear" w:color="auto" w:fill="F2F2F2" w:themeFill="background1" w:themeFillShade="F2"/>
        <w:spacing w:before="0"/>
        <w:rPr>
          <w:rFonts w:ascii="Arial Narrow" w:hAnsi="Arial Narrow"/>
          <w:color w:val="auto"/>
          <w:sz w:val="24"/>
          <w:szCs w:val="24"/>
        </w:rPr>
      </w:pPr>
      <w:bookmarkStart w:id="12" w:name="_Toc395007638"/>
      <w:bookmarkStart w:id="13" w:name="_Toc98254624"/>
      <w:r>
        <w:rPr>
          <w:rFonts w:ascii="Arial Narrow" w:hAnsi="Arial Narrow"/>
          <w:color w:val="auto"/>
          <w:sz w:val="24"/>
          <w:szCs w:val="24"/>
        </w:rPr>
        <w:t>3</w:t>
      </w:r>
      <w:r w:rsidR="0080786A" w:rsidRPr="001F4A62">
        <w:rPr>
          <w:rFonts w:ascii="Arial Narrow" w:hAnsi="Arial Narrow"/>
          <w:color w:val="auto"/>
          <w:sz w:val="24"/>
          <w:szCs w:val="24"/>
        </w:rPr>
        <w:t xml:space="preserve"> </w:t>
      </w:r>
      <w:r w:rsidR="0080786A" w:rsidRPr="001F4A62">
        <w:rPr>
          <w:rFonts w:ascii="Arial Narrow" w:hAnsi="Arial Narrow"/>
          <w:color w:val="auto"/>
          <w:sz w:val="24"/>
          <w:szCs w:val="24"/>
        </w:rPr>
        <w:tab/>
      </w:r>
      <w:r w:rsidR="00634D8A" w:rsidRPr="001F4A62">
        <w:rPr>
          <w:rFonts w:ascii="Arial Narrow" w:hAnsi="Arial Narrow"/>
          <w:color w:val="auto"/>
          <w:sz w:val="24"/>
          <w:szCs w:val="24"/>
        </w:rPr>
        <w:t>PROCESS FOLLOWED</w:t>
      </w:r>
      <w:bookmarkEnd w:id="12"/>
      <w:bookmarkEnd w:id="13"/>
    </w:p>
    <w:p w14:paraId="4E3D3895" w14:textId="77777777" w:rsidR="00EC14C1" w:rsidRPr="001F4A62" w:rsidRDefault="00EC14C1" w:rsidP="00032CFA">
      <w:pPr>
        <w:spacing w:after="0" w:line="360" w:lineRule="auto"/>
        <w:rPr>
          <w:rFonts w:ascii="Arial Narrow" w:hAnsi="Arial Narrow" w:cs="Arial Narrow"/>
          <w:bCs/>
          <w:sz w:val="24"/>
          <w:szCs w:val="24"/>
        </w:rPr>
      </w:pPr>
    </w:p>
    <w:p w14:paraId="1DB07A95" w14:textId="3AF04C18" w:rsidR="00B3560D" w:rsidRDefault="00861A89" w:rsidP="006E6E3D">
      <w:pPr>
        <w:spacing w:after="0" w:line="360" w:lineRule="auto"/>
        <w:ind w:left="567" w:hanging="567"/>
        <w:jc w:val="both"/>
        <w:rPr>
          <w:rFonts w:ascii="Arial Narrow" w:hAnsi="Arial Narrow" w:cs="Arial Narrow"/>
          <w:bCs/>
          <w:sz w:val="24"/>
          <w:szCs w:val="24"/>
        </w:rPr>
      </w:pPr>
      <w:r w:rsidRPr="00D04375">
        <w:rPr>
          <w:rFonts w:ascii="Arial Narrow" w:hAnsi="Arial Narrow" w:cs="Arial Narrow"/>
          <w:b/>
          <w:sz w:val="24"/>
          <w:szCs w:val="24"/>
        </w:rPr>
        <w:t>3</w:t>
      </w:r>
      <w:r w:rsidR="00DB2610" w:rsidRPr="00D04375">
        <w:rPr>
          <w:rFonts w:ascii="Arial Narrow" w:hAnsi="Arial Narrow" w:cs="Arial Narrow"/>
          <w:b/>
          <w:sz w:val="24"/>
          <w:szCs w:val="24"/>
        </w:rPr>
        <w:t>.1</w:t>
      </w:r>
      <w:r w:rsidR="00DB2610" w:rsidRPr="001F4A62">
        <w:rPr>
          <w:rFonts w:ascii="Arial Narrow" w:hAnsi="Arial Narrow" w:cs="Arial Narrow"/>
          <w:bCs/>
          <w:sz w:val="24"/>
          <w:szCs w:val="24"/>
        </w:rPr>
        <w:tab/>
      </w:r>
      <w:r w:rsidR="004F7F1C" w:rsidRPr="001F4A62">
        <w:rPr>
          <w:rFonts w:ascii="Arial Narrow" w:hAnsi="Arial Narrow" w:cs="Arial Narrow"/>
          <w:bCs/>
          <w:sz w:val="24"/>
          <w:szCs w:val="24"/>
        </w:rPr>
        <w:t xml:space="preserve">On </w:t>
      </w:r>
      <w:r w:rsidR="00B3560D">
        <w:rPr>
          <w:rFonts w:ascii="Arial" w:hAnsi="Arial" w:cs="Arial"/>
        </w:rPr>
        <w:t>Friday</w:t>
      </w:r>
      <w:r w:rsidR="005739BE">
        <w:rPr>
          <w:rFonts w:ascii="Arial" w:hAnsi="Arial" w:cs="Arial"/>
        </w:rPr>
        <w:t>, 20th</w:t>
      </w:r>
      <w:r w:rsidR="00B3560D">
        <w:rPr>
          <w:rFonts w:ascii="Arial" w:hAnsi="Arial" w:cs="Arial"/>
        </w:rPr>
        <w:t xml:space="preserve"> August 2021</w:t>
      </w:r>
      <w:r w:rsidR="00B46A2A" w:rsidRPr="001F4A62">
        <w:rPr>
          <w:rFonts w:ascii="Arial Narrow" w:hAnsi="Arial Narrow" w:cs="Arial Narrow"/>
          <w:bCs/>
          <w:sz w:val="24"/>
          <w:szCs w:val="24"/>
        </w:rPr>
        <w:t>, t</w:t>
      </w:r>
      <w:r w:rsidR="00DB2610" w:rsidRPr="001F4A62">
        <w:rPr>
          <w:rFonts w:ascii="Arial Narrow" w:hAnsi="Arial Narrow" w:cs="Arial Narrow"/>
          <w:bCs/>
          <w:sz w:val="24"/>
          <w:szCs w:val="24"/>
        </w:rPr>
        <w:t xml:space="preserve">he </w:t>
      </w:r>
      <w:r w:rsidR="00B3560D">
        <w:rPr>
          <w:rFonts w:ascii="Arial Narrow" w:hAnsi="Arial Narrow" w:cs="Arial Narrow"/>
          <w:bCs/>
          <w:sz w:val="24"/>
          <w:szCs w:val="24"/>
        </w:rPr>
        <w:t>C</w:t>
      </w:r>
      <w:r w:rsidR="00DB2610" w:rsidRPr="001F4A62">
        <w:rPr>
          <w:rFonts w:ascii="Arial Narrow" w:hAnsi="Arial Narrow" w:cs="Arial Narrow"/>
          <w:bCs/>
          <w:sz w:val="24"/>
          <w:szCs w:val="24"/>
        </w:rPr>
        <w:t xml:space="preserve">ommittee </w:t>
      </w:r>
      <w:r w:rsidR="00B3560D">
        <w:rPr>
          <w:rFonts w:ascii="Arial Narrow" w:hAnsi="Arial Narrow" w:cs="Arial Narrow"/>
          <w:bCs/>
          <w:sz w:val="24"/>
          <w:szCs w:val="24"/>
        </w:rPr>
        <w:t>R</w:t>
      </w:r>
      <w:r w:rsidR="00DB2610" w:rsidRPr="001F4A62">
        <w:rPr>
          <w:rFonts w:ascii="Arial Narrow" w:hAnsi="Arial Narrow" w:cs="Arial Narrow"/>
          <w:bCs/>
          <w:sz w:val="24"/>
          <w:szCs w:val="24"/>
        </w:rPr>
        <w:t xml:space="preserve">esearcher </w:t>
      </w:r>
      <w:r w:rsidR="00940325" w:rsidRPr="001F4A62">
        <w:rPr>
          <w:rFonts w:ascii="Arial Narrow" w:hAnsi="Arial Narrow" w:cs="Arial Narrow"/>
          <w:bCs/>
          <w:sz w:val="24"/>
          <w:szCs w:val="24"/>
        </w:rPr>
        <w:t xml:space="preserve">presented the FIS </w:t>
      </w:r>
      <w:r w:rsidR="007321C1" w:rsidRPr="001F4A62">
        <w:rPr>
          <w:rFonts w:ascii="Arial Narrow" w:hAnsi="Arial Narrow" w:cs="Arial Narrow"/>
          <w:bCs/>
          <w:sz w:val="24"/>
          <w:szCs w:val="24"/>
        </w:rPr>
        <w:t>Proposals,</w:t>
      </w:r>
      <w:r w:rsidR="00940325" w:rsidRPr="001F4A62">
        <w:rPr>
          <w:rFonts w:ascii="Arial Narrow" w:hAnsi="Arial Narrow" w:cs="Arial Narrow"/>
          <w:bCs/>
          <w:sz w:val="24"/>
          <w:szCs w:val="24"/>
        </w:rPr>
        <w:t xml:space="preserve"> and the Committee adopted the topic: </w:t>
      </w:r>
      <w:r w:rsidR="005739BE" w:rsidRPr="001F4A62">
        <w:rPr>
          <w:rFonts w:ascii="Arial Narrow" w:hAnsi="Arial Narrow"/>
          <w:sz w:val="24"/>
          <w:szCs w:val="24"/>
        </w:rPr>
        <w:t>“Petitions</w:t>
      </w:r>
      <w:r w:rsidR="00B3560D" w:rsidRPr="00B3560D">
        <w:rPr>
          <w:rFonts w:ascii="Arial Narrow" w:hAnsi="Arial Narrow"/>
          <w:sz w:val="24"/>
          <w:szCs w:val="24"/>
        </w:rPr>
        <w:t xml:space="preserve"> System of the Gauteng Legislature </w:t>
      </w:r>
      <w:r w:rsidR="005739BE" w:rsidRPr="001F4A62">
        <w:rPr>
          <w:rFonts w:ascii="Arial Narrow" w:hAnsi="Arial Narrow"/>
          <w:sz w:val="24"/>
          <w:szCs w:val="24"/>
        </w:rPr>
        <w:t>“and</w:t>
      </w:r>
      <w:r w:rsidR="00F84FE5">
        <w:rPr>
          <w:rFonts w:ascii="Arial Narrow" w:hAnsi="Arial Narrow"/>
          <w:sz w:val="24"/>
          <w:szCs w:val="24"/>
        </w:rPr>
        <w:t xml:space="preserve"> o</w:t>
      </w:r>
      <w:r w:rsidR="009F0FC3" w:rsidRPr="007121AE">
        <w:rPr>
          <w:rFonts w:ascii="Arial Narrow" w:hAnsi="Arial Narrow" w:cs="Arial Narrow"/>
          <w:bCs/>
          <w:sz w:val="24"/>
          <w:szCs w:val="24"/>
        </w:rPr>
        <w:t xml:space="preserve">n </w:t>
      </w:r>
      <w:r w:rsidR="00B3560D" w:rsidRPr="007121AE">
        <w:rPr>
          <w:rFonts w:ascii="Arial Narrow" w:hAnsi="Arial Narrow" w:cs="Arial Narrow"/>
          <w:bCs/>
          <w:sz w:val="24"/>
          <w:szCs w:val="24"/>
        </w:rPr>
        <w:t>Monday</w:t>
      </w:r>
      <w:r w:rsidR="009F0FC3" w:rsidRPr="007121AE">
        <w:rPr>
          <w:rFonts w:ascii="Arial Narrow" w:hAnsi="Arial Narrow" w:cs="Arial Narrow"/>
          <w:bCs/>
          <w:sz w:val="24"/>
          <w:szCs w:val="24"/>
        </w:rPr>
        <w:t xml:space="preserve"> </w:t>
      </w:r>
      <w:r w:rsidR="00B3560D" w:rsidRPr="007121AE">
        <w:rPr>
          <w:rFonts w:ascii="Arial Narrow" w:hAnsi="Arial Narrow" w:cs="Arial Narrow"/>
          <w:bCs/>
          <w:sz w:val="24"/>
          <w:szCs w:val="24"/>
        </w:rPr>
        <w:t>28</w:t>
      </w:r>
      <w:r w:rsidR="00B3560D" w:rsidRPr="007121AE">
        <w:rPr>
          <w:rFonts w:ascii="Arial Narrow" w:hAnsi="Arial Narrow" w:cs="Arial Narrow"/>
          <w:bCs/>
          <w:sz w:val="24"/>
          <w:szCs w:val="24"/>
          <w:vertAlign w:val="superscript"/>
        </w:rPr>
        <w:t>th</w:t>
      </w:r>
      <w:r w:rsidR="00B3560D" w:rsidRPr="007121AE">
        <w:rPr>
          <w:rFonts w:ascii="Arial Narrow" w:hAnsi="Arial Narrow" w:cs="Arial Narrow"/>
          <w:bCs/>
          <w:sz w:val="24"/>
          <w:szCs w:val="24"/>
        </w:rPr>
        <w:t xml:space="preserve"> February 2022, a </w:t>
      </w:r>
      <w:r w:rsidR="007121AE" w:rsidRPr="007121AE">
        <w:rPr>
          <w:rFonts w:ascii="Arial Narrow" w:hAnsi="Arial Narrow" w:cs="Arial Narrow"/>
          <w:bCs/>
          <w:sz w:val="24"/>
          <w:szCs w:val="24"/>
        </w:rPr>
        <w:t xml:space="preserve">fieldwork </w:t>
      </w:r>
      <w:r w:rsidR="00B3560D" w:rsidRPr="007121AE">
        <w:rPr>
          <w:rFonts w:ascii="Arial Narrow" w:hAnsi="Arial Narrow" w:cs="Arial Narrow"/>
          <w:bCs/>
          <w:sz w:val="24"/>
          <w:szCs w:val="24"/>
        </w:rPr>
        <w:t>paper on</w:t>
      </w:r>
      <w:r w:rsidR="007121AE" w:rsidRPr="007121AE">
        <w:rPr>
          <w:rFonts w:ascii="Arial Narrow" w:hAnsi="Arial Narrow" w:cs="Arial Narrow"/>
          <w:bCs/>
          <w:sz w:val="24"/>
          <w:szCs w:val="24"/>
        </w:rPr>
        <w:t xml:space="preserve"> the FIS topic</w:t>
      </w:r>
      <w:r w:rsidR="00F84FE5">
        <w:rPr>
          <w:rFonts w:ascii="Arial Narrow" w:hAnsi="Arial Narrow" w:cs="Arial Narrow"/>
          <w:bCs/>
          <w:sz w:val="24"/>
          <w:szCs w:val="24"/>
        </w:rPr>
        <w:t xml:space="preserve"> was presented</w:t>
      </w:r>
      <w:r w:rsidR="00FA2A87">
        <w:rPr>
          <w:rFonts w:ascii="Arial Narrow" w:hAnsi="Arial Narrow" w:cs="Arial Narrow"/>
          <w:bCs/>
          <w:sz w:val="24"/>
          <w:szCs w:val="24"/>
        </w:rPr>
        <w:t>.</w:t>
      </w:r>
    </w:p>
    <w:p w14:paraId="165B606D" w14:textId="77777777" w:rsidR="00DB2610" w:rsidRPr="001F4A62" w:rsidRDefault="00861A89" w:rsidP="006E6E3D">
      <w:pPr>
        <w:spacing w:after="0" w:line="360" w:lineRule="auto"/>
        <w:ind w:left="567" w:hanging="567"/>
        <w:jc w:val="both"/>
        <w:rPr>
          <w:rFonts w:ascii="Arial Narrow" w:hAnsi="Arial Narrow" w:cs="Arial Narrow"/>
          <w:bCs/>
          <w:sz w:val="24"/>
          <w:szCs w:val="24"/>
        </w:rPr>
      </w:pPr>
      <w:r w:rsidRPr="00D04375">
        <w:rPr>
          <w:rFonts w:ascii="Arial Narrow" w:hAnsi="Arial Narrow" w:cs="Arial Narrow"/>
          <w:b/>
          <w:sz w:val="24"/>
          <w:szCs w:val="24"/>
        </w:rPr>
        <w:t>3</w:t>
      </w:r>
      <w:r w:rsidR="00B3560D" w:rsidRPr="00D04375">
        <w:rPr>
          <w:rFonts w:ascii="Arial Narrow" w:hAnsi="Arial Narrow" w:cs="Arial Narrow"/>
          <w:b/>
          <w:sz w:val="24"/>
          <w:szCs w:val="24"/>
        </w:rPr>
        <w:t>.</w:t>
      </w:r>
      <w:r w:rsidR="00F84FE5" w:rsidRPr="00D04375">
        <w:rPr>
          <w:rFonts w:ascii="Arial Narrow" w:hAnsi="Arial Narrow" w:cs="Arial Narrow"/>
          <w:b/>
          <w:sz w:val="24"/>
          <w:szCs w:val="24"/>
        </w:rPr>
        <w:t>2</w:t>
      </w:r>
      <w:r w:rsidR="00B3560D">
        <w:rPr>
          <w:rFonts w:ascii="Arial Narrow" w:hAnsi="Arial Narrow" w:cs="Arial Narrow"/>
          <w:bCs/>
          <w:sz w:val="24"/>
          <w:szCs w:val="24"/>
        </w:rPr>
        <w:tab/>
        <w:t>On Friday, 11</w:t>
      </w:r>
      <w:r w:rsidR="00B3560D" w:rsidRPr="00B3560D">
        <w:rPr>
          <w:rFonts w:ascii="Arial Narrow" w:hAnsi="Arial Narrow" w:cs="Arial Narrow"/>
          <w:bCs/>
          <w:sz w:val="24"/>
          <w:szCs w:val="24"/>
          <w:vertAlign w:val="superscript"/>
        </w:rPr>
        <w:t>th</w:t>
      </w:r>
      <w:r w:rsidR="00B3560D">
        <w:rPr>
          <w:rFonts w:ascii="Arial Narrow" w:hAnsi="Arial Narrow" w:cs="Arial Narrow"/>
          <w:bCs/>
          <w:sz w:val="24"/>
          <w:szCs w:val="24"/>
        </w:rPr>
        <w:t xml:space="preserve"> March 2022 the GPL </w:t>
      </w:r>
      <w:r w:rsidR="00F647C5" w:rsidRPr="001F4A62">
        <w:rPr>
          <w:rFonts w:ascii="Arial Narrow" w:hAnsi="Arial Narrow" w:cs="Arial Narrow"/>
          <w:bCs/>
          <w:sz w:val="24"/>
          <w:szCs w:val="24"/>
        </w:rPr>
        <w:t>the FIS Topic</w:t>
      </w:r>
      <w:r w:rsidR="00904467" w:rsidRPr="001F4A62">
        <w:rPr>
          <w:rFonts w:ascii="Arial Narrow" w:hAnsi="Arial Narrow" w:cs="Arial Narrow"/>
          <w:bCs/>
          <w:sz w:val="24"/>
          <w:szCs w:val="24"/>
        </w:rPr>
        <w:t xml:space="preserve"> </w:t>
      </w:r>
      <w:r w:rsidR="002C41F5" w:rsidRPr="001F4A62">
        <w:rPr>
          <w:rFonts w:ascii="Arial Narrow" w:hAnsi="Arial Narrow" w:cs="Arial Narrow"/>
          <w:bCs/>
          <w:sz w:val="24"/>
          <w:szCs w:val="24"/>
        </w:rPr>
        <w:t>to the Committee</w:t>
      </w:r>
      <w:r w:rsidR="006E6E3D" w:rsidRPr="001F4A62">
        <w:rPr>
          <w:rFonts w:ascii="Arial Narrow" w:hAnsi="Arial Narrow" w:cs="Arial Narrow"/>
          <w:bCs/>
          <w:sz w:val="24"/>
          <w:szCs w:val="24"/>
        </w:rPr>
        <w:t>.</w:t>
      </w:r>
    </w:p>
    <w:p w14:paraId="4A8EF536" w14:textId="3102C9E9" w:rsidR="00F010F9" w:rsidRDefault="00861A89" w:rsidP="00032CFA">
      <w:pPr>
        <w:spacing w:after="0" w:line="360" w:lineRule="auto"/>
        <w:ind w:left="567" w:hanging="567"/>
        <w:jc w:val="both"/>
        <w:rPr>
          <w:rFonts w:ascii="Arial Narrow" w:hAnsi="Arial Narrow" w:cs="Arial Narrow"/>
          <w:bCs/>
          <w:sz w:val="24"/>
          <w:szCs w:val="24"/>
        </w:rPr>
      </w:pPr>
      <w:r w:rsidRPr="00D04375">
        <w:rPr>
          <w:rFonts w:ascii="Arial Narrow" w:hAnsi="Arial Narrow" w:cs="Arial Narrow"/>
          <w:b/>
          <w:sz w:val="24"/>
          <w:szCs w:val="24"/>
        </w:rPr>
        <w:t>3</w:t>
      </w:r>
      <w:r w:rsidR="00F84FE5" w:rsidRPr="00D04375">
        <w:rPr>
          <w:rFonts w:ascii="Arial Narrow" w:hAnsi="Arial Narrow" w:cs="Arial Narrow"/>
          <w:b/>
          <w:sz w:val="24"/>
          <w:szCs w:val="24"/>
        </w:rPr>
        <w:t>.3</w:t>
      </w:r>
      <w:r w:rsidR="00B97E41" w:rsidRPr="00D04375">
        <w:rPr>
          <w:rFonts w:ascii="Arial Narrow" w:hAnsi="Arial Narrow" w:cs="Arial Narrow"/>
          <w:b/>
          <w:sz w:val="24"/>
          <w:szCs w:val="24"/>
        </w:rPr>
        <w:tab/>
      </w:r>
      <w:r w:rsidR="0051558D" w:rsidRPr="001F4A62">
        <w:rPr>
          <w:rFonts w:ascii="Arial Narrow" w:hAnsi="Arial Narrow" w:cs="Arial Narrow"/>
          <w:bCs/>
          <w:sz w:val="24"/>
          <w:szCs w:val="24"/>
        </w:rPr>
        <w:t xml:space="preserve">On the </w:t>
      </w:r>
      <w:r w:rsidR="00FF7639" w:rsidRPr="001F4A62">
        <w:rPr>
          <w:rFonts w:ascii="Arial Narrow" w:hAnsi="Arial Narrow" w:cs="Arial Narrow"/>
          <w:bCs/>
          <w:sz w:val="24"/>
          <w:szCs w:val="24"/>
        </w:rPr>
        <w:t xml:space="preserve">Friday, </w:t>
      </w:r>
      <w:r w:rsidR="00B3560D">
        <w:rPr>
          <w:rFonts w:ascii="Arial Narrow" w:hAnsi="Arial Narrow" w:cs="Arial Narrow"/>
          <w:bCs/>
          <w:sz w:val="24"/>
          <w:szCs w:val="24"/>
        </w:rPr>
        <w:t>18</w:t>
      </w:r>
      <w:r w:rsidR="00B3560D" w:rsidRPr="00B3560D">
        <w:rPr>
          <w:rFonts w:ascii="Arial Narrow" w:hAnsi="Arial Narrow" w:cs="Arial Narrow"/>
          <w:bCs/>
          <w:sz w:val="24"/>
          <w:szCs w:val="24"/>
          <w:vertAlign w:val="superscript"/>
        </w:rPr>
        <w:t>th</w:t>
      </w:r>
      <w:r w:rsidR="00B3560D">
        <w:rPr>
          <w:rFonts w:ascii="Arial Narrow" w:hAnsi="Arial Narrow" w:cs="Arial Narrow"/>
          <w:bCs/>
          <w:sz w:val="24"/>
          <w:szCs w:val="24"/>
        </w:rPr>
        <w:t xml:space="preserve"> March 2022</w:t>
      </w:r>
      <w:r w:rsidR="00B0529A" w:rsidRPr="001F4A62">
        <w:rPr>
          <w:rFonts w:ascii="Arial Narrow" w:hAnsi="Arial Narrow" w:cs="Arial Narrow"/>
          <w:bCs/>
          <w:sz w:val="24"/>
          <w:szCs w:val="24"/>
        </w:rPr>
        <w:t>, t</w:t>
      </w:r>
      <w:r w:rsidR="00F010F9" w:rsidRPr="001F4A62">
        <w:rPr>
          <w:rFonts w:ascii="Arial Narrow" w:hAnsi="Arial Narrow" w:cs="Arial Narrow"/>
          <w:sz w:val="24"/>
          <w:szCs w:val="24"/>
        </w:rPr>
        <w:t>h</w:t>
      </w:r>
      <w:r w:rsidR="00F010F9" w:rsidRPr="001F4A62">
        <w:rPr>
          <w:rFonts w:ascii="Arial Narrow" w:hAnsi="Arial Narrow" w:cs="Arial Narrow"/>
          <w:bCs/>
          <w:sz w:val="24"/>
          <w:szCs w:val="24"/>
        </w:rPr>
        <w:t>e Committee</w:t>
      </w:r>
      <w:r w:rsidR="00DE0A2C" w:rsidRPr="001F4A62">
        <w:rPr>
          <w:rFonts w:ascii="Arial Narrow" w:hAnsi="Arial Narrow" w:cs="Arial Narrow"/>
          <w:bCs/>
          <w:sz w:val="24"/>
          <w:szCs w:val="24"/>
        </w:rPr>
        <w:t xml:space="preserve"> </w:t>
      </w:r>
      <w:r w:rsidR="00F010F9" w:rsidRPr="001F4A62">
        <w:rPr>
          <w:rFonts w:ascii="Arial Narrow" w:hAnsi="Arial Narrow" w:cs="Arial Narrow"/>
          <w:bCs/>
          <w:sz w:val="24"/>
          <w:szCs w:val="24"/>
        </w:rPr>
        <w:t>deliberat</w:t>
      </w:r>
      <w:r w:rsidR="00DE0A2C" w:rsidRPr="001F4A62">
        <w:rPr>
          <w:rFonts w:ascii="Arial Narrow" w:hAnsi="Arial Narrow" w:cs="Arial Narrow"/>
          <w:bCs/>
          <w:sz w:val="24"/>
          <w:szCs w:val="24"/>
        </w:rPr>
        <w:t>e</w:t>
      </w:r>
      <w:r w:rsidR="00B0529A" w:rsidRPr="001F4A62">
        <w:rPr>
          <w:rFonts w:ascii="Arial Narrow" w:hAnsi="Arial Narrow" w:cs="Arial Narrow"/>
          <w:bCs/>
          <w:sz w:val="24"/>
          <w:szCs w:val="24"/>
        </w:rPr>
        <w:t>d</w:t>
      </w:r>
      <w:r w:rsidR="00456809" w:rsidRPr="001F4A62">
        <w:rPr>
          <w:rFonts w:ascii="Arial Narrow" w:hAnsi="Arial Narrow" w:cs="Arial Narrow"/>
          <w:bCs/>
          <w:sz w:val="24"/>
          <w:szCs w:val="24"/>
        </w:rPr>
        <w:t xml:space="preserve"> and adopted</w:t>
      </w:r>
      <w:r w:rsidR="00F010F9" w:rsidRPr="001F4A62">
        <w:rPr>
          <w:rFonts w:ascii="Arial Narrow" w:hAnsi="Arial Narrow" w:cs="Arial Narrow"/>
          <w:bCs/>
          <w:sz w:val="24"/>
          <w:szCs w:val="24"/>
        </w:rPr>
        <w:t xml:space="preserve"> its </w:t>
      </w:r>
      <w:r w:rsidR="00B3560D">
        <w:rPr>
          <w:rFonts w:ascii="Arial Narrow" w:hAnsi="Arial Narrow" w:cs="Arial Narrow"/>
          <w:bCs/>
          <w:sz w:val="24"/>
          <w:szCs w:val="24"/>
        </w:rPr>
        <w:t>Committee</w:t>
      </w:r>
      <w:r w:rsidR="00F010F9" w:rsidRPr="001F4A62">
        <w:rPr>
          <w:rFonts w:ascii="Arial Narrow" w:hAnsi="Arial Narrow" w:cs="Arial Narrow"/>
          <w:bCs/>
          <w:sz w:val="24"/>
          <w:szCs w:val="24"/>
        </w:rPr>
        <w:t xml:space="preserve"> FIS </w:t>
      </w:r>
      <w:r w:rsidR="00B0529A" w:rsidRPr="001F4A62">
        <w:rPr>
          <w:rFonts w:ascii="Arial Narrow" w:hAnsi="Arial Narrow" w:cs="Arial Narrow"/>
          <w:bCs/>
          <w:sz w:val="24"/>
          <w:szCs w:val="24"/>
        </w:rPr>
        <w:t>R</w:t>
      </w:r>
      <w:r w:rsidR="00F010F9" w:rsidRPr="001F4A62">
        <w:rPr>
          <w:rFonts w:ascii="Arial Narrow" w:hAnsi="Arial Narrow" w:cs="Arial Narrow"/>
          <w:bCs/>
          <w:sz w:val="24"/>
          <w:szCs w:val="24"/>
        </w:rPr>
        <w:t>eport</w:t>
      </w:r>
      <w:r w:rsidR="00456809" w:rsidRPr="001F4A62">
        <w:rPr>
          <w:rFonts w:ascii="Arial Narrow" w:hAnsi="Arial Narrow" w:cs="Arial Narrow"/>
          <w:bCs/>
          <w:sz w:val="24"/>
          <w:szCs w:val="24"/>
        </w:rPr>
        <w:t>.</w:t>
      </w:r>
    </w:p>
    <w:p w14:paraId="5308BB8C" w14:textId="110FC3C7" w:rsidR="00FA2A87" w:rsidRDefault="00FA2A87" w:rsidP="00032CFA">
      <w:pPr>
        <w:spacing w:after="0" w:line="360" w:lineRule="auto"/>
        <w:ind w:left="567" w:hanging="567"/>
        <w:jc w:val="both"/>
        <w:rPr>
          <w:rFonts w:ascii="Arial Narrow" w:hAnsi="Arial Narrow" w:cs="Arial Narrow"/>
          <w:bCs/>
          <w:sz w:val="24"/>
          <w:szCs w:val="24"/>
        </w:rPr>
      </w:pPr>
    </w:p>
    <w:p w14:paraId="5AFB2AC5" w14:textId="2C5372A8" w:rsidR="00FA2A87" w:rsidRPr="00FA2A87" w:rsidRDefault="00FA2A87" w:rsidP="00FA2A87">
      <w:pPr>
        <w:shd w:val="clear" w:color="auto" w:fill="F2F2F2" w:themeFill="background1" w:themeFillShade="F2"/>
        <w:ind w:left="567" w:hanging="567"/>
        <w:rPr>
          <w:rFonts w:ascii="Arial Narrow" w:hAnsi="Arial Narrow" w:cs="Arial Narrow"/>
          <w:b/>
          <w:bCs/>
          <w:sz w:val="24"/>
          <w:szCs w:val="24"/>
          <w:lang w:val="en-ZA"/>
        </w:rPr>
      </w:pPr>
      <w:r w:rsidRPr="00FA2A87">
        <w:rPr>
          <w:rFonts w:ascii="Arial Narrow" w:hAnsi="Arial Narrow" w:cs="Arial Narrow"/>
          <w:b/>
          <w:sz w:val="24"/>
          <w:szCs w:val="24"/>
        </w:rPr>
        <w:t>4</w:t>
      </w:r>
      <w:r>
        <w:rPr>
          <w:rFonts w:ascii="Arial Narrow" w:hAnsi="Arial Narrow" w:cs="Arial Narrow"/>
          <w:bCs/>
          <w:sz w:val="24"/>
          <w:szCs w:val="24"/>
        </w:rPr>
        <w:t xml:space="preserve">. </w:t>
      </w:r>
      <w:r>
        <w:rPr>
          <w:rFonts w:ascii="Arial Narrow" w:hAnsi="Arial Narrow" w:cs="Arial Narrow"/>
          <w:bCs/>
          <w:sz w:val="24"/>
          <w:szCs w:val="24"/>
        </w:rPr>
        <w:tab/>
      </w:r>
      <w:r w:rsidRPr="00FA2A87">
        <w:rPr>
          <w:rFonts w:ascii="Arial Narrow" w:hAnsi="Arial Narrow" w:cs="Arial Narrow"/>
          <w:b/>
          <w:bCs/>
          <w:sz w:val="24"/>
          <w:szCs w:val="24"/>
          <w:lang w:val="en-ZA"/>
        </w:rPr>
        <w:t>C</w:t>
      </w:r>
      <w:r>
        <w:rPr>
          <w:rFonts w:ascii="Arial Narrow" w:hAnsi="Arial Narrow" w:cs="Arial Narrow"/>
          <w:b/>
          <w:bCs/>
          <w:sz w:val="24"/>
          <w:szCs w:val="24"/>
          <w:lang w:val="en-ZA"/>
        </w:rPr>
        <w:t>ONSTITUTIONAL MANDATE: REPUBLIC OF SOUTH AFRICA</w:t>
      </w:r>
      <w:r w:rsidRPr="00FA2A87">
        <w:rPr>
          <w:rFonts w:ascii="Arial Narrow" w:hAnsi="Arial Narrow" w:cs="Arial Narrow"/>
          <w:b/>
          <w:bCs/>
          <w:sz w:val="24"/>
          <w:szCs w:val="24"/>
          <w:lang w:val="en-ZA"/>
        </w:rPr>
        <w:t xml:space="preserve"> </w:t>
      </w:r>
    </w:p>
    <w:p w14:paraId="2DB468F3" w14:textId="1A200EB6" w:rsidR="007D13C6" w:rsidRPr="00D04375" w:rsidRDefault="007D13C6" w:rsidP="007D13C6">
      <w:pPr>
        <w:spacing w:line="360" w:lineRule="auto"/>
        <w:jc w:val="both"/>
        <w:rPr>
          <w:rFonts w:ascii="Arial Narrow" w:hAnsi="Arial Narrow" w:cs="Arial"/>
          <w:sz w:val="24"/>
          <w:szCs w:val="24"/>
        </w:rPr>
      </w:pPr>
      <w:r w:rsidRPr="00D04375">
        <w:rPr>
          <w:rFonts w:ascii="Arial Narrow" w:hAnsi="Arial Narrow" w:cs="Arial"/>
          <w:sz w:val="24"/>
          <w:szCs w:val="24"/>
        </w:rPr>
        <w:t>The South African Constitution asserts the need for the realisation of a participatory democracy which calls for the active involvement and participation of the citizenry as well as more defined interest groups</w:t>
      </w:r>
      <w:r w:rsidRPr="00D04375">
        <w:rPr>
          <w:rStyle w:val="FootnoteReference"/>
          <w:rFonts w:ascii="Arial Narrow" w:hAnsi="Arial Narrow" w:cs="Arial"/>
          <w:sz w:val="24"/>
          <w:szCs w:val="24"/>
        </w:rPr>
        <w:footnoteReference w:id="1"/>
      </w:r>
      <w:r w:rsidRPr="00D04375">
        <w:rPr>
          <w:rFonts w:ascii="Arial Narrow" w:hAnsi="Arial Narrow" w:cs="Arial"/>
          <w:sz w:val="24"/>
          <w:szCs w:val="24"/>
        </w:rPr>
        <w:t xml:space="preserve"> </w:t>
      </w:r>
      <w:r w:rsidR="00D04375" w:rsidRPr="00D04375">
        <w:rPr>
          <w:rFonts w:ascii="Arial Narrow" w:hAnsi="Arial Narrow" w:cs="Arial"/>
          <w:sz w:val="24"/>
          <w:szCs w:val="24"/>
        </w:rPr>
        <w:t>.</w:t>
      </w:r>
      <w:r w:rsidRPr="00D04375">
        <w:rPr>
          <w:rFonts w:ascii="Arial Narrow" w:hAnsi="Arial Narrow" w:cs="Arial"/>
          <w:sz w:val="24"/>
          <w:szCs w:val="24"/>
        </w:rPr>
        <w:t>Public participation processes serve to strengthen institutions of representative democracy by democratising those institutions. In the most pragmatic sense, in a participatory democracy, the public is actively involved in the decision-making processes of the government. Within this system, two forms of key public ‘actors’ exist: the citizenry, as represented by parties, and interest groups or stakeholders. In this model, public participation involves a meaningful exchange between the public actors and government.</w:t>
      </w:r>
    </w:p>
    <w:p w14:paraId="7D2AFBC7" w14:textId="77777777" w:rsidR="007D13C6" w:rsidRPr="00D04375" w:rsidRDefault="007D13C6" w:rsidP="007D13C6">
      <w:pPr>
        <w:spacing w:line="360" w:lineRule="auto"/>
        <w:jc w:val="both"/>
        <w:rPr>
          <w:rFonts w:ascii="Arial Narrow" w:hAnsi="Arial Narrow" w:cs="Arial"/>
          <w:sz w:val="24"/>
          <w:szCs w:val="24"/>
        </w:rPr>
      </w:pPr>
      <w:r w:rsidRPr="00D04375">
        <w:rPr>
          <w:rFonts w:ascii="Arial Narrow" w:hAnsi="Arial Narrow" w:cs="Arial"/>
          <w:sz w:val="24"/>
          <w:szCs w:val="24"/>
        </w:rPr>
        <w:t xml:space="preserve">The intention of public participation provisions in the Constitution is clear, to influence government policy outcomes so that they reflect “the will of the people”. Therefore, a vibrant civil society plays an indispensable role in a democracy. It facilitates public engagement with government organs, including legislatures, and ensures that institutions, </w:t>
      </w:r>
      <w:proofErr w:type="gramStart"/>
      <w:r w:rsidRPr="00D04375">
        <w:rPr>
          <w:rFonts w:ascii="Arial Narrow" w:hAnsi="Arial Narrow" w:cs="Arial"/>
          <w:sz w:val="24"/>
          <w:szCs w:val="24"/>
        </w:rPr>
        <w:t>policies</w:t>
      </w:r>
      <w:proofErr w:type="gramEnd"/>
      <w:r w:rsidRPr="00D04375">
        <w:rPr>
          <w:rFonts w:ascii="Arial Narrow" w:hAnsi="Arial Narrow" w:cs="Arial"/>
          <w:sz w:val="24"/>
          <w:szCs w:val="24"/>
        </w:rPr>
        <w:t xml:space="preserve"> and laws enjoy legitimacy among citizens</w:t>
      </w:r>
      <w:r w:rsidRPr="00D04375">
        <w:rPr>
          <w:rStyle w:val="FootnoteReference"/>
          <w:rFonts w:ascii="Arial Narrow" w:hAnsi="Arial Narrow" w:cs="Arial"/>
          <w:sz w:val="24"/>
          <w:szCs w:val="24"/>
        </w:rPr>
        <w:footnoteReference w:id="2"/>
      </w:r>
      <w:r w:rsidRPr="00D04375">
        <w:rPr>
          <w:rFonts w:ascii="Arial Narrow" w:hAnsi="Arial Narrow" w:cs="Arial"/>
          <w:sz w:val="24"/>
          <w:szCs w:val="24"/>
        </w:rPr>
        <w:t xml:space="preserve">. An activist parliament, and legislatures, cannot be sustained without an activist people, an activist society. Parliament and legislatures are, in fact, meant to be people </w:t>
      </w:r>
      <w:r w:rsidRPr="00D04375">
        <w:rPr>
          <w:rFonts w:ascii="Arial Narrow" w:hAnsi="Arial Narrow" w:cs="Arial"/>
          <w:sz w:val="24"/>
          <w:szCs w:val="24"/>
        </w:rPr>
        <w:lastRenderedPageBreak/>
        <w:t xml:space="preserve">orientated – hence a ‘People’s Parliament’, and legislatures. One of the defining features of an activist Parliament and legislature is that it should seek to involve all citizens in issues of governance for better service delivery and development. As a key institution of democracy, it does not only hold government accountable, but is itself accountable to the citizens. The key provisions in the Constitution provide for our Parliament and legislatures to be the most effective and transparent in their work. </w:t>
      </w:r>
    </w:p>
    <w:p w14:paraId="750A08C3" w14:textId="7D73EBF6" w:rsidR="007D13C6" w:rsidRPr="00D04375" w:rsidRDefault="007D13C6" w:rsidP="007D13C6">
      <w:pPr>
        <w:spacing w:line="360" w:lineRule="auto"/>
        <w:jc w:val="both"/>
        <w:rPr>
          <w:rFonts w:ascii="Arial Narrow" w:hAnsi="Arial Narrow" w:cs="Arial"/>
          <w:sz w:val="24"/>
          <w:szCs w:val="24"/>
        </w:rPr>
      </w:pPr>
      <w:r w:rsidRPr="00D04375">
        <w:rPr>
          <w:rFonts w:ascii="Arial Narrow" w:hAnsi="Arial Narrow" w:cs="Arial"/>
          <w:sz w:val="24"/>
          <w:szCs w:val="24"/>
        </w:rPr>
        <w:t xml:space="preserve">In this regard public participation is defined as the process by which Parliament and Provincial legislatures consult with the people and interested or affected individuals, </w:t>
      </w:r>
      <w:r w:rsidR="00D04375" w:rsidRPr="00D04375">
        <w:rPr>
          <w:rFonts w:ascii="Arial Narrow" w:hAnsi="Arial Narrow" w:cs="Arial"/>
          <w:sz w:val="24"/>
          <w:szCs w:val="24"/>
        </w:rPr>
        <w:t>organisations,</w:t>
      </w:r>
      <w:r w:rsidRPr="00D04375">
        <w:rPr>
          <w:rFonts w:ascii="Arial Narrow" w:hAnsi="Arial Narrow" w:cs="Arial"/>
          <w:sz w:val="24"/>
          <w:szCs w:val="24"/>
        </w:rPr>
        <w:t xml:space="preserve"> and government entities before making a decision</w:t>
      </w:r>
      <w:r w:rsidRPr="00D04375">
        <w:rPr>
          <w:rStyle w:val="FootnoteReference"/>
          <w:rFonts w:ascii="Arial Narrow" w:hAnsi="Arial Narrow" w:cs="Arial"/>
          <w:sz w:val="24"/>
          <w:szCs w:val="24"/>
        </w:rPr>
        <w:footnoteReference w:id="3"/>
      </w:r>
      <w:r w:rsidRPr="00D04375">
        <w:rPr>
          <w:rFonts w:ascii="Arial Narrow" w:hAnsi="Arial Narrow" w:cs="Arial"/>
          <w:sz w:val="24"/>
          <w:szCs w:val="24"/>
        </w:rPr>
        <w:t xml:space="preserve"> .  It is seen as a two-way communication and collaborative problem-solving mechanism with the goal of achieving representative and more acceptable decisions. Other terms sometimes used are ‘public involvement’, community involvement’ or ‘stakeholder involvement’.</w:t>
      </w:r>
    </w:p>
    <w:p w14:paraId="6961FA9F" w14:textId="77777777" w:rsidR="00861A89" w:rsidRDefault="00861A89" w:rsidP="00032CFA">
      <w:pPr>
        <w:spacing w:after="0" w:line="360" w:lineRule="auto"/>
        <w:ind w:left="567" w:hanging="567"/>
        <w:jc w:val="both"/>
        <w:rPr>
          <w:rFonts w:ascii="Arial Narrow" w:hAnsi="Arial Narrow" w:cs="Arial Narrow"/>
          <w:bCs/>
          <w:sz w:val="24"/>
          <w:szCs w:val="24"/>
        </w:rPr>
      </w:pPr>
    </w:p>
    <w:p w14:paraId="6ED89614" w14:textId="206587A2" w:rsidR="00861A89" w:rsidRPr="00F84FE5" w:rsidRDefault="00D04375" w:rsidP="00861A89">
      <w:pPr>
        <w:shd w:val="clear" w:color="auto" w:fill="F2F2F2" w:themeFill="background1" w:themeFillShade="F2"/>
        <w:spacing w:after="0" w:line="360" w:lineRule="auto"/>
        <w:jc w:val="both"/>
        <w:rPr>
          <w:rFonts w:ascii="Arial Narrow" w:hAnsi="Arial Narrow" w:cs="Arial Narrow"/>
          <w:b/>
          <w:bCs/>
          <w:sz w:val="24"/>
          <w:szCs w:val="24"/>
          <w:lang w:val="en-ZA"/>
        </w:rPr>
      </w:pPr>
      <w:r>
        <w:rPr>
          <w:rFonts w:ascii="Arial Narrow" w:hAnsi="Arial Narrow" w:cs="Arial Narrow"/>
          <w:b/>
          <w:bCs/>
          <w:sz w:val="24"/>
          <w:szCs w:val="24"/>
          <w:lang w:val="en-ZA"/>
        </w:rPr>
        <w:t>5</w:t>
      </w:r>
      <w:r w:rsidR="00861A89" w:rsidRPr="00F84FE5">
        <w:rPr>
          <w:rFonts w:ascii="Arial Narrow" w:hAnsi="Arial Narrow" w:cs="Arial Narrow"/>
          <w:b/>
          <w:bCs/>
          <w:sz w:val="24"/>
          <w:szCs w:val="24"/>
          <w:lang w:val="en-ZA"/>
        </w:rPr>
        <w:t xml:space="preserve">. </w:t>
      </w:r>
      <w:r w:rsidR="00861A89" w:rsidRPr="00F84FE5">
        <w:rPr>
          <w:rFonts w:ascii="Arial Narrow" w:hAnsi="Arial Narrow" w:cs="Arial Narrow"/>
          <w:b/>
          <w:bCs/>
          <w:sz w:val="24"/>
          <w:szCs w:val="24"/>
          <w:lang w:val="en-ZA"/>
        </w:rPr>
        <w:tab/>
        <w:t>BACKGROUNG: PETITIONS SYSTEM</w:t>
      </w:r>
    </w:p>
    <w:p w14:paraId="060261D3" w14:textId="77777777" w:rsidR="00861A89" w:rsidRDefault="00861A89" w:rsidP="00861A89">
      <w:pPr>
        <w:spacing w:after="0" w:line="360" w:lineRule="auto"/>
        <w:jc w:val="both"/>
        <w:rPr>
          <w:rFonts w:ascii="Arial Narrow" w:hAnsi="Arial Narrow" w:cs="Arial Narrow"/>
          <w:bCs/>
          <w:sz w:val="24"/>
          <w:szCs w:val="24"/>
        </w:rPr>
      </w:pPr>
    </w:p>
    <w:p w14:paraId="246F8624" w14:textId="6E638B4A" w:rsidR="00861A89" w:rsidRDefault="00861A89" w:rsidP="00861A89">
      <w:pPr>
        <w:spacing w:after="0" w:line="360" w:lineRule="auto"/>
        <w:jc w:val="both"/>
        <w:rPr>
          <w:rFonts w:ascii="Arial Narrow" w:hAnsi="Arial Narrow" w:cs="Arial Narrow"/>
          <w:bCs/>
          <w:sz w:val="24"/>
          <w:szCs w:val="24"/>
          <w:lang w:val="en-US"/>
        </w:rPr>
      </w:pPr>
      <w:r w:rsidRPr="00F84FE5">
        <w:rPr>
          <w:rFonts w:ascii="Arial Narrow" w:hAnsi="Arial Narrow" w:cs="Arial Narrow"/>
          <w:bCs/>
          <w:sz w:val="24"/>
          <w:szCs w:val="24"/>
        </w:rPr>
        <w:t>The GPL has a mandate to involve members of the public in its legislative processes</w:t>
      </w:r>
      <w:r w:rsidRPr="00F84FE5">
        <w:rPr>
          <w:rFonts w:ascii="Arial Narrow" w:hAnsi="Arial Narrow" w:cs="Arial Narrow"/>
          <w:bCs/>
          <w:sz w:val="24"/>
          <w:szCs w:val="24"/>
          <w:vertAlign w:val="superscript"/>
        </w:rPr>
        <w:footnoteReference w:id="4"/>
      </w:r>
      <w:r w:rsidRPr="00F84FE5">
        <w:rPr>
          <w:rFonts w:ascii="Arial Narrow" w:hAnsi="Arial Narrow" w:cs="Arial Narrow"/>
          <w:bCs/>
          <w:sz w:val="24"/>
          <w:szCs w:val="24"/>
        </w:rPr>
        <w:t xml:space="preserve">. These public participation processes must be meaningful and translate to better living conditions for the people of Gauteng. Failure of the above may lead to a decline in public confidence in the elected representatives and democratic institutions. It is against this background that the GPL adopted a radical paradigm shift in its public participation and involvement processes. This approach </w:t>
      </w:r>
      <w:r w:rsidRPr="00F84FE5">
        <w:rPr>
          <w:rFonts w:ascii="Arial Narrow" w:hAnsi="Arial Narrow" w:cs="Arial Narrow"/>
          <w:b/>
          <w:bCs/>
          <w:sz w:val="24"/>
          <w:szCs w:val="24"/>
        </w:rPr>
        <w:t>‘</w:t>
      </w:r>
      <w:r w:rsidRPr="00F84FE5">
        <w:rPr>
          <w:rFonts w:ascii="Arial Narrow" w:hAnsi="Arial Narrow" w:cs="Arial Narrow"/>
          <w:bCs/>
          <w:i/>
          <w:iCs/>
          <w:sz w:val="24"/>
          <w:szCs w:val="24"/>
        </w:rPr>
        <w:t xml:space="preserve">Reengineering of Public Participation </w:t>
      </w:r>
      <w:r w:rsidRPr="00F84FE5">
        <w:rPr>
          <w:rFonts w:ascii="Arial Narrow" w:hAnsi="Arial Narrow" w:cs="Arial Narrow"/>
          <w:bCs/>
          <w:i/>
          <w:iCs/>
          <w:sz w:val="24"/>
          <w:szCs w:val="24"/>
          <w:lang w:val="en-US"/>
        </w:rPr>
        <w:t>beyond slogans</w:t>
      </w:r>
      <w:r w:rsidRPr="00F84FE5">
        <w:rPr>
          <w:rFonts w:ascii="Arial Narrow" w:hAnsi="Arial Narrow" w:cs="Arial Narrow"/>
          <w:b/>
          <w:bCs/>
          <w:i/>
          <w:iCs/>
          <w:sz w:val="24"/>
          <w:szCs w:val="24"/>
          <w:lang w:val="en-US"/>
        </w:rPr>
        <w:t>’</w:t>
      </w:r>
      <w:r w:rsidRPr="00F84FE5">
        <w:rPr>
          <w:rFonts w:ascii="Arial Narrow" w:hAnsi="Arial Narrow" w:cs="Arial Narrow"/>
          <w:bCs/>
          <w:sz w:val="24"/>
          <w:szCs w:val="24"/>
          <w:lang w:val="en-US"/>
        </w:rPr>
        <w:t xml:space="preserve"> was intended to herald a new way of promoting active citizenry in decision making processes of the GPL. The approach was to ensure a successful implementation of an activist legislature.  </w:t>
      </w:r>
    </w:p>
    <w:p w14:paraId="7BE38932" w14:textId="77777777" w:rsidR="007D13C6" w:rsidRDefault="007D13C6" w:rsidP="00861A89">
      <w:pPr>
        <w:spacing w:after="0" w:line="360" w:lineRule="auto"/>
        <w:jc w:val="both"/>
        <w:rPr>
          <w:rFonts w:ascii="Arial Narrow" w:hAnsi="Arial Narrow" w:cs="Arial Narrow"/>
          <w:bCs/>
          <w:sz w:val="24"/>
          <w:szCs w:val="24"/>
          <w:lang w:val="en-US"/>
        </w:rPr>
      </w:pPr>
    </w:p>
    <w:p w14:paraId="0CD49EC5" w14:textId="69E16B48" w:rsidR="007D13C6" w:rsidRPr="007D13C6" w:rsidRDefault="007D13C6" w:rsidP="007D13C6">
      <w:pPr>
        <w:spacing w:after="0" w:line="360" w:lineRule="auto"/>
        <w:jc w:val="both"/>
        <w:rPr>
          <w:rFonts w:ascii="Arial Narrow" w:hAnsi="Arial Narrow" w:cs="Arial Narrow"/>
          <w:bCs/>
          <w:sz w:val="24"/>
          <w:szCs w:val="24"/>
          <w:lang w:val="en-ZA"/>
        </w:rPr>
      </w:pPr>
      <w:r w:rsidRPr="007D13C6">
        <w:rPr>
          <w:rFonts w:ascii="Arial Narrow" w:hAnsi="Arial Narrow" w:cs="Arial Narrow"/>
          <w:bCs/>
          <w:sz w:val="24"/>
          <w:szCs w:val="24"/>
          <w:lang w:val="en-ZA"/>
        </w:rPr>
        <w:t>At the end of the 5</w:t>
      </w:r>
      <w:r w:rsidRPr="007D13C6">
        <w:rPr>
          <w:rFonts w:ascii="Arial Narrow" w:hAnsi="Arial Narrow" w:cs="Arial Narrow"/>
          <w:bCs/>
          <w:sz w:val="24"/>
          <w:szCs w:val="24"/>
          <w:vertAlign w:val="superscript"/>
          <w:lang w:val="en-ZA"/>
        </w:rPr>
        <w:t>th</w:t>
      </w:r>
      <w:r w:rsidRPr="007D13C6">
        <w:rPr>
          <w:rFonts w:ascii="Arial Narrow" w:hAnsi="Arial Narrow" w:cs="Arial Narrow"/>
          <w:bCs/>
          <w:sz w:val="24"/>
          <w:szCs w:val="24"/>
          <w:lang w:val="en-ZA"/>
        </w:rPr>
        <w:t xml:space="preserve"> Legislative term, there were 545 inherited petitions from the 5</w:t>
      </w:r>
      <w:r w:rsidRPr="007D13C6">
        <w:rPr>
          <w:rFonts w:ascii="Arial Narrow" w:hAnsi="Arial Narrow" w:cs="Arial Narrow"/>
          <w:bCs/>
          <w:sz w:val="24"/>
          <w:szCs w:val="24"/>
          <w:vertAlign w:val="superscript"/>
          <w:lang w:val="en-ZA"/>
        </w:rPr>
        <w:t>th</w:t>
      </w:r>
      <w:r>
        <w:rPr>
          <w:rFonts w:ascii="Arial Narrow" w:hAnsi="Arial Narrow" w:cs="Arial Narrow"/>
          <w:bCs/>
          <w:sz w:val="24"/>
          <w:szCs w:val="24"/>
          <w:lang w:val="en-ZA"/>
        </w:rPr>
        <w:t xml:space="preserve"> </w:t>
      </w:r>
      <w:r w:rsidRPr="007D13C6">
        <w:rPr>
          <w:rFonts w:ascii="Arial Narrow" w:hAnsi="Arial Narrow" w:cs="Arial Narrow"/>
          <w:bCs/>
          <w:sz w:val="24"/>
          <w:szCs w:val="24"/>
          <w:lang w:val="en-ZA"/>
        </w:rPr>
        <w:t>and previous legislatures, which the 6</w:t>
      </w:r>
      <w:r w:rsidRPr="007D13C6">
        <w:rPr>
          <w:rFonts w:ascii="Arial Narrow" w:hAnsi="Arial Narrow" w:cs="Arial Narrow"/>
          <w:bCs/>
          <w:sz w:val="24"/>
          <w:szCs w:val="24"/>
          <w:vertAlign w:val="superscript"/>
          <w:lang w:val="en-ZA"/>
        </w:rPr>
        <w:t>th</w:t>
      </w:r>
      <w:r w:rsidRPr="007D13C6">
        <w:rPr>
          <w:rFonts w:ascii="Arial Narrow" w:hAnsi="Arial Narrow" w:cs="Arial Narrow"/>
          <w:bCs/>
          <w:sz w:val="24"/>
          <w:szCs w:val="24"/>
          <w:lang w:val="en-ZA"/>
        </w:rPr>
        <w:t xml:space="preserve"> Legislative Petitions Standing Committee (PSC) had the onerous task of processing consistent with the notion of being the successors in title.  The regional origins of these inherited petitions </w:t>
      </w:r>
      <w:proofErr w:type="gramStart"/>
      <w:r w:rsidRPr="007D13C6">
        <w:rPr>
          <w:rFonts w:ascii="Arial Narrow" w:hAnsi="Arial Narrow" w:cs="Arial Narrow"/>
          <w:bCs/>
          <w:sz w:val="24"/>
          <w:szCs w:val="24"/>
          <w:lang w:val="en-ZA"/>
        </w:rPr>
        <w:t>is</w:t>
      </w:r>
      <w:proofErr w:type="gramEnd"/>
      <w:r w:rsidRPr="007D13C6">
        <w:rPr>
          <w:rFonts w:ascii="Arial Narrow" w:hAnsi="Arial Narrow" w:cs="Arial Narrow"/>
          <w:bCs/>
          <w:sz w:val="24"/>
          <w:szCs w:val="24"/>
          <w:lang w:val="en-ZA"/>
        </w:rPr>
        <w:t xml:space="preserve"> as follows: 36% of the inherited petitions emanated from City of Johannesburg, 19% emanated from City of Tshwane, 26% from City of Ekurhuleni, 9% from West Rand District municipality and 10% from Sedibeng District municipality. An overwhelming 59% of all adopted petitions were referred to municipal structures, which signals issues with Section 79 Committees in municipal structures, when over half of adopted petitions in the 5</w:t>
      </w:r>
      <w:r w:rsidRPr="007D13C6">
        <w:rPr>
          <w:rFonts w:ascii="Arial Narrow" w:hAnsi="Arial Narrow" w:cs="Arial Narrow"/>
          <w:bCs/>
          <w:sz w:val="24"/>
          <w:szCs w:val="24"/>
          <w:vertAlign w:val="superscript"/>
          <w:lang w:val="en-ZA"/>
        </w:rPr>
        <w:t>th</w:t>
      </w:r>
      <w:r w:rsidRPr="007D13C6">
        <w:rPr>
          <w:rFonts w:ascii="Arial Narrow" w:hAnsi="Arial Narrow" w:cs="Arial Narrow"/>
          <w:bCs/>
          <w:sz w:val="24"/>
          <w:szCs w:val="24"/>
          <w:lang w:val="en-ZA"/>
        </w:rPr>
        <w:t xml:space="preserve"> legislative term, were issues which municipalities should have resolved in the first place. </w:t>
      </w:r>
    </w:p>
    <w:p w14:paraId="53DBA27D" w14:textId="77777777" w:rsidR="007D13C6" w:rsidRPr="007D13C6" w:rsidRDefault="007D13C6" w:rsidP="007D13C6">
      <w:pPr>
        <w:spacing w:after="0" w:line="360" w:lineRule="auto"/>
        <w:jc w:val="both"/>
        <w:rPr>
          <w:rFonts w:ascii="Arial Narrow" w:hAnsi="Arial Narrow" w:cs="Arial Narrow"/>
          <w:bCs/>
          <w:sz w:val="24"/>
          <w:szCs w:val="24"/>
          <w:lang w:val="en-ZA"/>
        </w:rPr>
      </w:pPr>
    </w:p>
    <w:p w14:paraId="02C65D4B" w14:textId="19DDF459" w:rsidR="007D13C6" w:rsidRDefault="007D13C6" w:rsidP="00861A89">
      <w:pPr>
        <w:spacing w:after="0" w:line="360" w:lineRule="auto"/>
        <w:jc w:val="both"/>
        <w:rPr>
          <w:rFonts w:ascii="Arial Narrow" w:hAnsi="Arial Narrow" w:cs="Arial Narrow"/>
          <w:bCs/>
          <w:sz w:val="24"/>
          <w:szCs w:val="24"/>
          <w:lang w:val="en-US"/>
        </w:rPr>
      </w:pPr>
      <w:r w:rsidRPr="007D13C6">
        <w:rPr>
          <w:rFonts w:ascii="Arial Narrow" w:hAnsi="Arial Narrow" w:cs="Arial Narrow"/>
          <w:bCs/>
          <w:sz w:val="24"/>
          <w:szCs w:val="24"/>
          <w:lang w:val="en-ZA"/>
        </w:rPr>
        <w:lastRenderedPageBreak/>
        <w:t>Based on adopted PSC quarterly reports, the Committee has adopted 247 new petitions since the second quarterly report of the 2019/2020 FY until the second quarterly report of the 2021/2022 FY</w:t>
      </w:r>
      <w:r>
        <w:rPr>
          <w:rFonts w:ascii="Arial Narrow" w:hAnsi="Arial Narrow" w:cs="Arial Narrow"/>
          <w:bCs/>
          <w:sz w:val="24"/>
          <w:szCs w:val="24"/>
          <w:lang w:val="en-ZA"/>
        </w:rPr>
        <w:t xml:space="preserve">. </w:t>
      </w:r>
      <w:r w:rsidRPr="007D13C6">
        <w:rPr>
          <w:rFonts w:ascii="Arial Narrow" w:hAnsi="Arial Narrow" w:cs="Arial Narrow"/>
          <w:bCs/>
          <w:sz w:val="24"/>
          <w:szCs w:val="24"/>
          <w:lang w:val="en-ZA"/>
        </w:rPr>
        <w:t>The PSC has closed 63 petitions, and this translates to a 25% resolution rate between September 2019 up to September 2021. It is important to note that the closed petitions are not just solely those that were adopted since 2019</w:t>
      </w:r>
      <w:r>
        <w:rPr>
          <w:rFonts w:ascii="Arial Narrow" w:hAnsi="Arial Narrow" w:cs="Arial Narrow"/>
          <w:bCs/>
          <w:sz w:val="24"/>
          <w:szCs w:val="24"/>
          <w:lang w:val="en-ZA"/>
        </w:rPr>
        <w:t>, i</w:t>
      </w:r>
      <w:r w:rsidRPr="007D13C6">
        <w:rPr>
          <w:rFonts w:ascii="Arial Narrow" w:hAnsi="Arial Narrow" w:cs="Arial Narrow"/>
          <w:bCs/>
          <w:sz w:val="24"/>
          <w:szCs w:val="24"/>
          <w:lang w:val="en-ZA"/>
        </w:rPr>
        <w:t xml:space="preserve">t is a combination of them. The Quarterly reports documents all these closed and adopted petitions. Moreover, it is vital to understand that the PSC does not control all the variables, as its role is only facilitative, it is the GPG departments and municipalities which have the power to resolve petitions. </w:t>
      </w:r>
      <w:r>
        <w:rPr>
          <w:rFonts w:ascii="Arial Narrow" w:hAnsi="Arial Narrow" w:cs="Arial Narrow"/>
          <w:bCs/>
          <w:sz w:val="24"/>
          <w:szCs w:val="24"/>
          <w:lang w:val="en-ZA"/>
        </w:rPr>
        <w:t xml:space="preserve"> </w:t>
      </w:r>
      <w:r w:rsidRPr="007D13C6">
        <w:rPr>
          <w:rFonts w:ascii="Arial Narrow" w:hAnsi="Arial Narrow" w:cs="Arial Narrow"/>
          <w:bCs/>
          <w:sz w:val="24"/>
          <w:szCs w:val="24"/>
          <w:lang w:val="en-ZA"/>
        </w:rPr>
        <w:t xml:space="preserve">If you removed the 63 closed petitions from the total adopted petitions since 2019 which is 247, there are 184 remaining petitions. </w:t>
      </w:r>
    </w:p>
    <w:p w14:paraId="6579C62D" w14:textId="137BE861" w:rsidR="00634D8A" w:rsidRPr="001F4A62" w:rsidRDefault="00D04375" w:rsidP="0080786A">
      <w:pPr>
        <w:pStyle w:val="Heading1"/>
        <w:shd w:val="clear" w:color="auto" w:fill="F2F2F2" w:themeFill="background1" w:themeFillShade="F2"/>
        <w:rPr>
          <w:rFonts w:ascii="Arial Narrow" w:hAnsi="Arial Narrow"/>
          <w:color w:val="auto"/>
          <w:sz w:val="24"/>
          <w:szCs w:val="24"/>
        </w:rPr>
      </w:pPr>
      <w:bookmarkStart w:id="14" w:name="_Toc98254625"/>
      <w:bookmarkStart w:id="15" w:name="_Toc395007653"/>
      <w:r>
        <w:rPr>
          <w:rFonts w:ascii="Arial Narrow" w:hAnsi="Arial Narrow"/>
          <w:color w:val="auto"/>
          <w:sz w:val="24"/>
          <w:szCs w:val="24"/>
        </w:rPr>
        <w:t>6</w:t>
      </w:r>
      <w:r w:rsidR="0080786A" w:rsidRPr="001F4A62">
        <w:rPr>
          <w:rFonts w:ascii="Arial Narrow" w:hAnsi="Arial Narrow"/>
          <w:color w:val="auto"/>
          <w:sz w:val="24"/>
          <w:szCs w:val="24"/>
        </w:rPr>
        <w:t xml:space="preserve">. </w:t>
      </w:r>
      <w:r w:rsidR="0080786A" w:rsidRPr="001F4A62">
        <w:rPr>
          <w:rFonts w:ascii="Arial Narrow" w:hAnsi="Arial Narrow"/>
          <w:color w:val="auto"/>
          <w:sz w:val="24"/>
          <w:szCs w:val="24"/>
        </w:rPr>
        <w:tab/>
      </w:r>
      <w:r w:rsidR="00861A89">
        <w:rPr>
          <w:rFonts w:ascii="Arial Narrow" w:hAnsi="Arial Narrow"/>
          <w:color w:val="auto"/>
          <w:sz w:val="24"/>
          <w:szCs w:val="24"/>
        </w:rPr>
        <w:t xml:space="preserve">COMMITTEE FINDINGS AND </w:t>
      </w:r>
      <w:r w:rsidR="00634D8A" w:rsidRPr="00861A89">
        <w:rPr>
          <w:rFonts w:ascii="Arial Narrow" w:hAnsi="Arial Narrow"/>
          <w:color w:val="auto"/>
          <w:sz w:val="24"/>
          <w:szCs w:val="24"/>
        </w:rPr>
        <w:t>RECOMMENDATIONS</w:t>
      </w:r>
      <w:r w:rsidR="00610B01" w:rsidRPr="00861A89">
        <w:rPr>
          <w:rFonts w:ascii="Arial Narrow" w:hAnsi="Arial Narrow"/>
          <w:color w:val="auto"/>
          <w:sz w:val="24"/>
          <w:szCs w:val="24"/>
        </w:rPr>
        <w:t xml:space="preserve"> </w:t>
      </w:r>
      <w:bookmarkEnd w:id="14"/>
      <w:bookmarkEnd w:id="15"/>
    </w:p>
    <w:p w14:paraId="0BB4A7E8" w14:textId="77777777" w:rsidR="00DA44CB" w:rsidRPr="001F4A62" w:rsidRDefault="00DA44CB" w:rsidP="00605B16">
      <w:pPr>
        <w:spacing w:after="0" w:line="360" w:lineRule="auto"/>
        <w:rPr>
          <w:rFonts w:ascii="Arial Narrow" w:hAnsi="Arial Narrow" w:cs="Arial Narrow"/>
          <w:b/>
          <w:bCs/>
          <w:color w:val="FF0000"/>
          <w:sz w:val="24"/>
          <w:szCs w:val="24"/>
        </w:rPr>
      </w:pPr>
    </w:p>
    <w:p w14:paraId="2C9A36EA" w14:textId="5DA8B099" w:rsidR="009A5775" w:rsidRDefault="00D04375" w:rsidP="00904467">
      <w:pPr>
        <w:spacing w:after="0" w:line="360" w:lineRule="auto"/>
        <w:rPr>
          <w:rFonts w:ascii="Arial Narrow" w:hAnsi="Arial Narrow" w:cs="Arial Narrow"/>
          <w:bCs/>
          <w:sz w:val="24"/>
          <w:szCs w:val="24"/>
        </w:rPr>
      </w:pPr>
      <w:r>
        <w:rPr>
          <w:rFonts w:ascii="Arial Narrow" w:hAnsi="Arial Narrow" w:cs="Arial Narrow"/>
          <w:b/>
          <w:bCs/>
          <w:sz w:val="24"/>
          <w:szCs w:val="24"/>
        </w:rPr>
        <w:t>6</w:t>
      </w:r>
      <w:r w:rsidR="00904467" w:rsidRPr="001F4A62">
        <w:rPr>
          <w:rFonts w:ascii="Arial Narrow" w:hAnsi="Arial Narrow" w:cs="Arial Narrow"/>
          <w:b/>
          <w:bCs/>
          <w:sz w:val="24"/>
          <w:szCs w:val="24"/>
        </w:rPr>
        <w:t xml:space="preserve">.1 </w:t>
      </w:r>
      <w:r w:rsidR="00904467" w:rsidRPr="001F4A62">
        <w:rPr>
          <w:rFonts w:ascii="Arial Narrow" w:hAnsi="Arial Narrow" w:cs="Arial Narrow"/>
          <w:b/>
          <w:bCs/>
          <w:sz w:val="24"/>
          <w:szCs w:val="24"/>
        </w:rPr>
        <w:tab/>
      </w:r>
      <w:r w:rsidR="00EF0F85" w:rsidRPr="001F4A62">
        <w:rPr>
          <w:rFonts w:ascii="Arial Narrow" w:hAnsi="Arial Narrow" w:cs="Arial Narrow"/>
          <w:b/>
          <w:bCs/>
          <w:sz w:val="24"/>
          <w:szCs w:val="24"/>
        </w:rPr>
        <w:t xml:space="preserve">Committee </w:t>
      </w:r>
      <w:r w:rsidR="009A5775">
        <w:rPr>
          <w:rFonts w:ascii="Arial Narrow" w:hAnsi="Arial Narrow" w:cs="Arial Narrow"/>
          <w:b/>
          <w:bCs/>
          <w:sz w:val="24"/>
          <w:szCs w:val="24"/>
        </w:rPr>
        <w:t>Findings</w:t>
      </w:r>
      <w:r w:rsidR="009A5775" w:rsidRPr="009A5775">
        <w:rPr>
          <w:rFonts w:ascii="Arial Narrow" w:hAnsi="Arial Narrow" w:cs="Arial Narrow"/>
          <w:bCs/>
          <w:sz w:val="24"/>
          <w:szCs w:val="24"/>
        </w:rPr>
        <w:t xml:space="preserve"> </w:t>
      </w:r>
    </w:p>
    <w:p w14:paraId="33397B5C" w14:textId="77777777" w:rsidR="009A5775" w:rsidRPr="00861A89" w:rsidRDefault="003D4315" w:rsidP="00904467">
      <w:pPr>
        <w:spacing w:after="0" w:line="360" w:lineRule="auto"/>
        <w:rPr>
          <w:rFonts w:ascii="Arial Narrow" w:hAnsi="Arial Narrow" w:cs="Arial Narrow"/>
          <w:sz w:val="24"/>
          <w:szCs w:val="24"/>
        </w:rPr>
      </w:pPr>
      <w:r w:rsidRPr="00861A89">
        <w:rPr>
          <w:rFonts w:ascii="Arial Narrow" w:hAnsi="Arial Narrow" w:cs="Arial Narrow"/>
          <w:sz w:val="24"/>
          <w:szCs w:val="24"/>
        </w:rPr>
        <w:t>T</w:t>
      </w:r>
      <w:r w:rsidR="009A5775" w:rsidRPr="00861A89">
        <w:rPr>
          <w:rFonts w:ascii="Arial Narrow" w:hAnsi="Arial Narrow" w:cs="Arial Narrow"/>
          <w:sz w:val="24"/>
          <w:szCs w:val="24"/>
        </w:rPr>
        <w:t>he Committee noted the following:</w:t>
      </w:r>
    </w:p>
    <w:p w14:paraId="3F3E55C8" w14:textId="40E5BEC2" w:rsidR="009A5775" w:rsidRPr="00861A89" w:rsidRDefault="008C070D" w:rsidP="007C029D">
      <w:pPr>
        <w:pStyle w:val="ListParagraph"/>
        <w:numPr>
          <w:ilvl w:val="0"/>
          <w:numId w:val="2"/>
        </w:numPr>
        <w:spacing w:after="0" w:line="360" w:lineRule="auto"/>
        <w:rPr>
          <w:rFonts w:ascii="Arial Narrow" w:hAnsi="Arial Narrow" w:cs="Arial Narrow"/>
          <w:sz w:val="24"/>
          <w:szCs w:val="24"/>
        </w:rPr>
      </w:pPr>
      <w:bookmarkStart w:id="16" w:name="_Hlk98274113"/>
      <w:r>
        <w:rPr>
          <w:rFonts w:ascii="Arial Narrow" w:hAnsi="Arial Narrow" w:cs="Arial Narrow"/>
          <w:sz w:val="24"/>
          <w:szCs w:val="24"/>
          <w:lang w:val="en-ZA"/>
        </w:rPr>
        <w:t>That a</w:t>
      </w:r>
      <w:r w:rsidR="009A5775" w:rsidRPr="00861A89">
        <w:rPr>
          <w:rFonts w:ascii="Arial Narrow" w:hAnsi="Arial Narrow" w:cs="Arial Narrow"/>
          <w:sz w:val="24"/>
          <w:szCs w:val="24"/>
          <w:lang w:val="en-ZA"/>
        </w:rPr>
        <w:t>ll Petitions are entered into a single repository</w:t>
      </w:r>
      <w:bookmarkEnd w:id="16"/>
      <w:r w:rsidR="009A5775" w:rsidRPr="00861A89">
        <w:rPr>
          <w:rFonts w:ascii="Arial Narrow" w:hAnsi="Arial Narrow" w:cs="Arial Narrow"/>
          <w:sz w:val="24"/>
          <w:szCs w:val="24"/>
          <w:lang w:val="en-ZA"/>
        </w:rPr>
        <w:t>, thereby providing an inaccurate and unduly bloated backlog figure</w:t>
      </w:r>
      <w:r w:rsidR="005D2F2E" w:rsidRPr="00861A89">
        <w:rPr>
          <w:rFonts w:ascii="Arial Narrow" w:hAnsi="Arial Narrow" w:cs="Arial Narrow"/>
          <w:sz w:val="24"/>
          <w:szCs w:val="24"/>
          <w:lang w:val="en-ZA"/>
        </w:rPr>
        <w:t xml:space="preserve"> and a system </w:t>
      </w:r>
      <w:bookmarkStart w:id="17" w:name="_Hlk98274909"/>
      <w:r w:rsidR="005D2F2E" w:rsidRPr="00861A89">
        <w:rPr>
          <w:rFonts w:ascii="Arial Narrow" w:hAnsi="Arial Narrow" w:cs="Arial Narrow"/>
          <w:sz w:val="24"/>
          <w:szCs w:val="24"/>
          <w:lang w:val="en-ZA"/>
        </w:rPr>
        <w:t xml:space="preserve">to differentiate Petitions based on when they are </w:t>
      </w:r>
      <w:r w:rsidR="00BD56B3" w:rsidRPr="00861A89">
        <w:rPr>
          <w:rFonts w:ascii="Arial Narrow" w:hAnsi="Arial Narrow" w:cs="Arial Narrow"/>
          <w:sz w:val="24"/>
          <w:szCs w:val="24"/>
          <w:lang w:val="en-ZA"/>
        </w:rPr>
        <w:t>received.</w:t>
      </w:r>
    </w:p>
    <w:bookmarkEnd w:id="17"/>
    <w:p w14:paraId="556DBFEF" w14:textId="3D4EC314" w:rsidR="009A5775" w:rsidRPr="00861A89" w:rsidRDefault="00BD56B3" w:rsidP="009A5775">
      <w:pPr>
        <w:pStyle w:val="ListParagraph"/>
        <w:numPr>
          <w:ilvl w:val="0"/>
          <w:numId w:val="2"/>
        </w:numPr>
        <w:spacing w:after="0" w:line="360" w:lineRule="auto"/>
        <w:rPr>
          <w:rFonts w:ascii="Arial Narrow" w:hAnsi="Arial Narrow" w:cs="Arial Narrow"/>
          <w:sz w:val="24"/>
          <w:szCs w:val="24"/>
        </w:rPr>
      </w:pPr>
      <w:r>
        <w:rPr>
          <w:rFonts w:ascii="Arial Narrow" w:hAnsi="Arial Narrow" w:cs="Arial Narrow"/>
          <w:sz w:val="24"/>
          <w:szCs w:val="24"/>
        </w:rPr>
        <w:t>That t</w:t>
      </w:r>
      <w:r w:rsidR="009A5775" w:rsidRPr="00861A89">
        <w:rPr>
          <w:rFonts w:ascii="Arial Narrow" w:hAnsi="Arial Narrow" w:cs="Arial Narrow"/>
          <w:sz w:val="24"/>
          <w:szCs w:val="24"/>
        </w:rPr>
        <w:t xml:space="preserve">he Petitions Standing Committee and PPP has initiated </w:t>
      </w:r>
      <w:bookmarkStart w:id="18" w:name="_Hlk98274252"/>
      <w:r w:rsidR="009A5775" w:rsidRPr="00861A89">
        <w:rPr>
          <w:rFonts w:ascii="Arial Narrow" w:hAnsi="Arial Narrow" w:cs="Arial Narrow"/>
          <w:sz w:val="24"/>
          <w:szCs w:val="24"/>
        </w:rPr>
        <w:t xml:space="preserve">the process of clustering petitions so that they can be easily referred to Departments for responses </w:t>
      </w:r>
      <w:bookmarkEnd w:id="18"/>
      <w:r w:rsidR="009A5775" w:rsidRPr="00861A89">
        <w:rPr>
          <w:rFonts w:ascii="Arial Narrow" w:hAnsi="Arial Narrow" w:cs="Arial Narrow"/>
          <w:sz w:val="24"/>
          <w:szCs w:val="24"/>
        </w:rPr>
        <w:t xml:space="preserve">and be addressed in a </w:t>
      </w:r>
      <w:r w:rsidR="00D04375" w:rsidRPr="00861A89">
        <w:rPr>
          <w:rFonts w:ascii="Arial Narrow" w:hAnsi="Arial Narrow" w:cs="Arial Narrow"/>
          <w:sz w:val="24"/>
          <w:szCs w:val="24"/>
        </w:rPr>
        <w:t>co</w:t>
      </w:r>
      <w:r w:rsidR="00D04375">
        <w:rPr>
          <w:rFonts w:ascii="Arial Narrow" w:hAnsi="Arial Narrow" w:cs="Arial Narrow"/>
          <w:sz w:val="24"/>
          <w:szCs w:val="24"/>
        </w:rPr>
        <w:t>o</w:t>
      </w:r>
      <w:r w:rsidR="00D04375" w:rsidRPr="00861A89">
        <w:rPr>
          <w:rFonts w:ascii="Arial Narrow" w:hAnsi="Arial Narrow" w:cs="Arial Narrow"/>
          <w:sz w:val="24"/>
          <w:szCs w:val="24"/>
        </w:rPr>
        <w:t>rdinated</w:t>
      </w:r>
      <w:r w:rsidR="009A5775" w:rsidRPr="00861A89">
        <w:rPr>
          <w:rFonts w:ascii="Arial Narrow" w:hAnsi="Arial Narrow" w:cs="Arial Narrow"/>
          <w:sz w:val="24"/>
          <w:szCs w:val="24"/>
        </w:rPr>
        <w:t xml:space="preserve"> manner opposed to an ad-hoc basis.</w:t>
      </w:r>
    </w:p>
    <w:p w14:paraId="6E690B57" w14:textId="594DCEF0" w:rsidR="009A5775" w:rsidRPr="00861A89" w:rsidRDefault="009A5775" w:rsidP="009A5775">
      <w:pPr>
        <w:pStyle w:val="ListParagraph"/>
        <w:numPr>
          <w:ilvl w:val="0"/>
          <w:numId w:val="2"/>
        </w:numPr>
        <w:spacing w:after="0" w:line="360" w:lineRule="auto"/>
        <w:rPr>
          <w:rFonts w:ascii="Arial Narrow" w:hAnsi="Arial Narrow" w:cs="Arial Narrow"/>
          <w:sz w:val="24"/>
          <w:szCs w:val="24"/>
        </w:rPr>
      </w:pPr>
      <w:r w:rsidRPr="00861A89">
        <w:rPr>
          <w:rFonts w:ascii="Arial Narrow" w:hAnsi="Arial Narrow" w:cs="Arial Narrow"/>
          <w:sz w:val="24"/>
          <w:szCs w:val="24"/>
          <w:lang w:val="en-GB"/>
        </w:rPr>
        <w:t>The GPL indicated that there should be</w:t>
      </w:r>
      <w:r w:rsidRPr="00861A89">
        <w:rPr>
          <w:rFonts w:ascii="Arial Narrow" w:hAnsi="Arial Narrow" w:cs="Arial Narrow"/>
          <w:sz w:val="24"/>
          <w:szCs w:val="24"/>
          <w:lang w:val="en-ZA"/>
        </w:rPr>
        <w:t xml:space="preserve"> a partnership with the </w:t>
      </w:r>
      <w:bookmarkStart w:id="19" w:name="_Hlk98274397"/>
      <w:proofErr w:type="spellStart"/>
      <w:r w:rsidRPr="00861A89">
        <w:rPr>
          <w:rFonts w:ascii="Arial Narrow" w:hAnsi="Arial Narrow" w:cs="Arial Narrow"/>
          <w:sz w:val="24"/>
          <w:szCs w:val="24"/>
          <w:lang w:val="en-ZA"/>
        </w:rPr>
        <w:t>OoP</w:t>
      </w:r>
      <w:proofErr w:type="spellEnd"/>
      <w:r w:rsidRPr="00861A89">
        <w:rPr>
          <w:rFonts w:ascii="Arial Narrow" w:hAnsi="Arial Narrow" w:cs="Arial Narrow"/>
          <w:sz w:val="24"/>
          <w:szCs w:val="24"/>
          <w:lang w:val="en-ZA"/>
        </w:rPr>
        <w:t xml:space="preserve"> to synergize their system so that when a </w:t>
      </w:r>
      <w:r w:rsidR="008D0D8B">
        <w:rPr>
          <w:rFonts w:ascii="Arial Narrow" w:hAnsi="Arial Narrow" w:cs="Arial Narrow"/>
          <w:sz w:val="24"/>
          <w:szCs w:val="24"/>
          <w:lang w:val="en-ZA"/>
        </w:rPr>
        <w:t>p</w:t>
      </w:r>
      <w:r w:rsidR="008D0D8B" w:rsidRPr="00861A89">
        <w:rPr>
          <w:rFonts w:ascii="Arial Narrow" w:hAnsi="Arial Narrow" w:cs="Arial Narrow"/>
          <w:sz w:val="24"/>
          <w:szCs w:val="24"/>
          <w:lang w:val="en-ZA"/>
        </w:rPr>
        <w:t xml:space="preserve">etitioner </w:t>
      </w:r>
      <w:r w:rsidRPr="00861A89">
        <w:rPr>
          <w:rFonts w:ascii="Arial Narrow" w:hAnsi="Arial Narrow" w:cs="Arial Narrow"/>
          <w:sz w:val="24"/>
          <w:szCs w:val="24"/>
          <w:lang w:val="en-ZA"/>
        </w:rPr>
        <w:t>submits a petition, it is submitted to a central portal which will then route it appropriately.</w:t>
      </w:r>
    </w:p>
    <w:bookmarkEnd w:id="19"/>
    <w:p w14:paraId="28F61611" w14:textId="579B4E5E" w:rsidR="00EC0519" w:rsidRPr="00FA2A87" w:rsidRDefault="009A5775" w:rsidP="009A5775">
      <w:pPr>
        <w:pStyle w:val="ListParagraph"/>
        <w:numPr>
          <w:ilvl w:val="0"/>
          <w:numId w:val="2"/>
        </w:numPr>
        <w:spacing w:after="0" w:line="360" w:lineRule="auto"/>
        <w:rPr>
          <w:rFonts w:ascii="Arial Narrow" w:hAnsi="Arial Narrow" w:cs="Arial Narrow"/>
          <w:sz w:val="24"/>
          <w:szCs w:val="24"/>
        </w:rPr>
      </w:pPr>
      <w:r w:rsidRPr="00861A89">
        <w:rPr>
          <w:rFonts w:ascii="Arial Narrow" w:hAnsi="Arial Narrow" w:cs="Arial Narrow"/>
          <w:sz w:val="24"/>
          <w:szCs w:val="24"/>
          <w:lang w:val="en-ZA"/>
        </w:rPr>
        <w:t xml:space="preserve">The Petitions Act should be </w:t>
      </w:r>
      <w:bookmarkStart w:id="20" w:name="_Hlk98274561"/>
      <w:r w:rsidR="004C7085" w:rsidRPr="00861A89">
        <w:rPr>
          <w:rFonts w:ascii="Arial Narrow" w:hAnsi="Arial Narrow" w:cs="Arial Narrow"/>
          <w:sz w:val="24"/>
          <w:szCs w:val="24"/>
          <w:lang w:val="en-ZA"/>
        </w:rPr>
        <w:t>re</w:t>
      </w:r>
      <w:r w:rsidR="004C7085">
        <w:rPr>
          <w:rFonts w:ascii="Arial Narrow" w:hAnsi="Arial Narrow" w:cs="Arial Narrow"/>
          <w:sz w:val="24"/>
          <w:szCs w:val="24"/>
          <w:lang w:val="en-ZA"/>
        </w:rPr>
        <w:t>viewed</w:t>
      </w:r>
      <w:r w:rsidR="004C7085" w:rsidRPr="00861A89">
        <w:rPr>
          <w:rFonts w:ascii="Arial Narrow" w:hAnsi="Arial Narrow" w:cs="Arial Narrow"/>
          <w:sz w:val="24"/>
          <w:szCs w:val="24"/>
          <w:lang w:val="en-ZA"/>
        </w:rPr>
        <w:t xml:space="preserve"> </w:t>
      </w:r>
      <w:r w:rsidRPr="00861A89">
        <w:rPr>
          <w:rFonts w:ascii="Arial Narrow" w:hAnsi="Arial Narrow" w:cs="Arial Narrow"/>
          <w:sz w:val="24"/>
          <w:szCs w:val="24"/>
          <w:lang w:val="en-ZA"/>
        </w:rPr>
        <w:t>to allow that after a Petition have been addressed and resolved it can be declared closed and removed from the system</w:t>
      </w:r>
      <w:r w:rsidR="00EC0519">
        <w:rPr>
          <w:rFonts w:ascii="Arial Narrow" w:hAnsi="Arial Narrow" w:cs="Arial Narrow"/>
          <w:sz w:val="24"/>
          <w:szCs w:val="24"/>
          <w:lang w:val="en-ZA"/>
        </w:rPr>
        <w:t xml:space="preserve"> by the Committee</w:t>
      </w:r>
      <w:r w:rsidRPr="00861A89">
        <w:rPr>
          <w:rFonts w:ascii="Arial Narrow" w:hAnsi="Arial Narrow" w:cs="Arial Narrow"/>
          <w:sz w:val="24"/>
          <w:szCs w:val="24"/>
          <w:lang w:val="en-ZA"/>
        </w:rPr>
        <w:t>, thereby unclogging the system</w:t>
      </w:r>
      <w:r w:rsidR="00EC0519">
        <w:rPr>
          <w:rFonts w:ascii="Arial Narrow" w:hAnsi="Arial Narrow" w:cs="Arial Narrow"/>
          <w:sz w:val="24"/>
          <w:szCs w:val="24"/>
          <w:lang w:val="en-ZA"/>
        </w:rPr>
        <w:t>.</w:t>
      </w:r>
    </w:p>
    <w:bookmarkEnd w:id="20"/>
    <w:p w14:paraId="3EB5F6D1" w14:textId="77777777" w:rsidR="00400A10" w:rsidRPr="00861A89" w:rsidRDefault="00400A10" w:rsidP="00E24CCA">
      <w:pPr>
        <w:spacing w:after="0" w:line="360" w:lineRule="auto"/>
        <w:ind w:left="567" w:hanging="567"/>
        <w:jc w:val="both"/>
        <w:rPr>
          <w:rFonts w:ascii="Arial Narrow" w:hAnsi="Arial Narrow" w:cs="Arial Narrow"/>
          <w:sz w:val="24"/>
          <w:szCs w:val="24"/>
        </w:rPr>
      </w:pPr>
    </w:p>
    <w:p w14:paraId="65CA7981" w14:textId="7C546544" w:rsidR="00DA0566" w:rsidRPr="00D04375" w:rsidRDefault="00634D8A" w:rsidP="00D04375">
      <w:pPr>
        <w:pStyle w:val="ListParagraph"/>
        <w:numPr>
          <w:ilvl w:val="1"/>
          <w:numId w:val="6"/>
        </w:numPr>
        <w:spacing w:after="0" w:line="360" w:lineRule="auto"/>
        <w:ind w:hanging="720"/>
        <w:rPr>
          <w:rFonts w:ascii="Arial Narrow" w:hAnsi="Arial Narrow" w:cs="Arial Narrow"/>
          <w:b/>
          <w:bCs/>
          <w:sz w:val="24"/>
          <w:szCs w:val="24"/>
        </w:rPr>
      </w:pPr>
      <w:r w:rsidRPr="00D04375">
        <w:rPr>
          <w:rFonts w:ascii="Arial Narrow" w:hAnsi="Arial Narrow" w:cs="Arial Narrow"/>
          <w:b/>
          <w:bCs/>
          <w:sz w:val="24"/>
          <w:szCs w:val="24"/>
        </w:rPr>
        <w:t>Committee Recommendations</w:t>
      </w:r>
      <w:r w:rsidR="000002E4" w:rsidRPr="00D04375">
        <w:rPr>
          <w:rFonts w:ascii="Arial Narrow" w:hAnsi="Arial Narrow" w:cs="Arial Narrow"/>
          <w:b/>
          <w:bCs/>
          <w:sz w:val="24"/>
          <w:szCs w:val="24"/>
        </w:rPr>
        <w:t xml:space="preserve"> </w:t>
      </w:r>
    </w:p>
    <w:p w14:paraId="23A431F1" w14:textId="151F5193" w:rsidR="003D4315" w:rsidRPr="00BD56B3" w:rsidRDefault="00DA0566" w:rsidP="004939AE">
      <w:pPr>
        <w:pStyle w:val="ListParagraph"/>
        <w:spacing w:after="0" w:line="360" w:lineRule="auto"/>
        <w:ind w:left="0"/>
        <w:rPr>
          <w:rFonts w:ascii="Arial Narrow" w:hAnsi="Arial Narrow" w:cs="Arial Narrow"/>
          <w:sz w:val="24"/>
          <w:szCs w:val="24"/>
          <w:vertAlign w:val="superscript"/>
          <w:lang w:val="en-ZA"/>
        </w:rPr>
      </w:pPr>
      <w:r w:rsidRPr="00861A89">
        <w:rPr>
          <w:rFonts w:ascii="Arial Narrow" w:hAnsi="Arial Narrow" w:cs="Arial Narrow"/>
          <w:sz w:val="24"/>
          <w:szCs w:val="24"/>
        </w:rPr>
        <w:t xml:space="preserve">The Committee recommends </w:t>
      </w:r>
      <w:r w:rsidR="00861A89" w:rsidRPr="00861A89">
        <w:rPr>
          <w:rFonts w:ascii="Arial Narrow" w:hAnsi="Arial Narrow" w:cs="Arial Narrow"/>
          <w:sz w:val="24"/>
          <w:szCs w:val="24"/>
        </w:rPr>
        <w:t>t</w:t>
      </w:r>
      <w:r w:rsidRPr="00861A89">
        <w:rPr>
          <w:rFonts w:ascii="Arial Narrow" w:hAnsi="Arial Narrow" w:cs="Arial Narrow"/>
          <w:sz w:val="24"/>
          <w:szCs w:val="24"/>
          <w:lang w:val="en-GB"/>
        </w:rPr>
        <w:t>hat the GPL</w:t>
      </w:r>
      <w:r w:rsidR="004939AE">
        <w:rPr>
          <w:rFonts w:ascii="Arial Narrow" w:hAnsi="Arial Narrow" w:cs="Arial Narrow"/>
          <w:sz w:val="24"/>
          <w:szCs w:val="24"/>
          <w:lang w:val="en-GB"/>
        </w:rPr>
        <w:t xml:space="preserve"> should</w:t>
      </w:r>
      <w:r w:rsidRPr="00861A89">
        <w:rPr>
          <w:rFonts w:ascii="Arial Narrow" w:hAnsi="Arial Narrow" w:cs="Arial Narrow"/>
          <w:sz w:val="24"/>
          <w:szCs w:val="24"/>
          <w:lang w:val="en-GB"/>
        </w:rPr>
        <w:t xml:space="preserve"> provide the following</w:t>
      </w:r>
      <w:r w:rsidR="003D4315" w:rsidRPr="00861A89">
        <w:rPr>
          <w:rFonts w:ascii="Arial Narrow" w:hAnsi="Arial Narrow" w:cs="Arial Narrow"/>
          <w:sz w:val="24"/>
          <w:szCs w:val="24"/>
          <w:lang w:val="en-GB"/>
        </w:rPr>
        <w:t xml:space="preserve"> to the Committee </w:t>
      </w:r>
      <w:r w:rsidR="00861A89" w:rsidRPr="00861A89">
        <w:rPr>
          <w:rFonts w:ascii="Arial Narrow" w:hAnsi="Arial Narrow" w:cs="Arial Narrow"/>
          <w:sz w:val="24"/>
          <w:szCs w:val="24"/>
          <w:lang w:val="en-ZA"/>
        </w:rPr>
        <w:t xml:space="preserve">by </w:t>
      </w:r>
      <w:r w:rsidR="003D4315" w:rsidRPr="00861A89">
        <w:rPr>
          <w:rFonts w:ascii="Arial Narrow" w:hAnsi="Arial Narrow" w:cs="Arial Narrow"/>
          <w:sz w:val="24"/>
          <w:szCs w:val="24"/>
          <w:lang w:val="en-ZA"/>
        </w:rPr>
        <w:t xml:space="preserve">the </w:t>
      </w:r>
      <w:r w:rsidR="005739BE" w:rsidRPr="00861A89">
        <w:rPr>
          <w:rFonts w:ascii="Arial Narrow" w:hAnsi="Arial Narrow" w:cs="Arial Narrow"/>
          <w:sz w:val="24"/>
          <w:szCs w:val="24"/>
          <w:lang w:val="en-ZA"/>
        </w:rPr>
        <w:t>31</w:t>
      </w:r>
      <w:r w:rsidR="00BD56B3">
        <w:rPr>
          <w:rFonts w:ascii="Arial Narrow" w:hAnsi="Arial Narrow" w:cs="Arial Narrow"/>
          <w:sz w:val="24"/>
          <w:szCs w:val="24"/>
          <w:vertAlign w:val="superscript"/>
          <w:lang w:val="en-ZA"/>
        </w:rPr>
        <w:t xml:space="preserve">st </w:t>
      </w:r>
      <w:r w:rsidR="00BD56B3">
        <w:rPr>
          <w:rFonts w:ascii="Arial Narrow" w:hAnsi="Arial Narrow" w:cs="Arial Narrow"/>
          <w:sz w:val="24"/>
          <w:szCs w:val="24"/>
          <w:lang w:val="en-ZA"/>
        </w:rPr>
        <w:t xml:space="preserve">of </w:t>
      </w:r>
      <w:r w:rsidR="003D4315" w:rsidRPr="00861A89">
        <w:rPr>
          <w:rFonts w:ascii="Arial Narrow" w:hAnsi="Arial Narrow" w:cs="Arial Narrow"/>
          <w:sz w:val="24"/>
          <w:szCs w:val="24"/>
          <w:lang w:val="en-ZA"/>
        </w:rPr>
        <w:t>May 2022</w:t>
      </w:r>
      <w:r w:rsidR="00861A89" w:rsidRPr="00861A89">
        <w:rPr>
          <w:rFonts w:ascii="Arial Narrow" w:hAnsi="Arial Narrow" w:cs="Arial Narrow"/>
          <w:sz w:val="24"/>
          <w:szCs w:val="24"/>
          <w:lang w:val="en-ZA"/>
        </w:rPr>
        <w:t>:</w:t>
      </w:r>
    </w:p>
    <w:p w14:paraId="6D1CA97D" w14:textId="77777777" w:rsidR="005D2F2E" w:rsidRPr="00861A89" w:rsidRDefault="00DA0566" w:rsidP="005D2F2E">
      <w:pPr>
        <w:pStyle w:val="ListParagraph"/>
        <w:numPr>
          <w:ilvl w:val="0"/>
          <w:numId w:val="3"/>
        </w:numPr>
        <w:spacing w:after="0" w:line="360" w:lineRule="auto"/>
        <w:rPr>
          <w:rFonts w:ascii="Arial Narrow" w:hAnsi="Arial Narrow" w:cs="Arial Narrow"/>
          <w:sz w:val="24"/>
          <w:szCs w:val="24"/>
        </w:rPr>
      </w:pPr>
      <w:r w:rsidRPr="00861A89">
        <w:rPr>
          <w:rFonts w:ascii="Arial Narrow" w:hAnsi="Arial Narrow" w:cs="Arial Narrow"/>
          <w:sz w:val="24"/>
          <w:szCs w:val="24"/>
          <w:lang w:val="en-GB"/>
        </w:rPr>
        <w:t xml:space="preserve">A report on </w:t>
      </w:r>
      <w:r w:rsidR="005D2F2E" w:rsidRPr="00861A89">
        <w:rPr>
          <w:rFonts w:ascii="Arial Narrow" w:hAnsi="Arial Narrow" w:cs="Arial Narrow"/>
          <w:sz w:val="24"/>
          <w:szCs w:val="24"/>
          <w:lang w:val="en-GB"/>
        </w:rPr>
        <w:t xml:space="preserve">the mechanism/ system </w:t>
      </w:r>
      <w:r w:rsidRPr="00861A89">
        <w:rPr>
          <w:rFonts w:ascii="Arial Narrow" w:hAnsi="Arial Narrow" w:cs="Arial Narrow"/>
          <w:sz w:val="24"/>
          <w:szCs w:val="24"/>
          <w:lang w:val="en-GB"/>
        </w:rPr>
        <w:t>to ensure</w:t>
      </w:r>
      <w:r w:rsidR="005D2F2E" w:rsidRPr="005D2F2E">
        <w:rPr>
          <w:rFonts w:ascii="Arial Narrow" w:hAnsi="Arial Narrow" w:cs="Arial Narrow"/>
          <w:sz w:val="24"/>
          <w:szCs w:val="24"/>
          <w:lang w:val="en-ZA"/>
        </w:rPr>
        <w:t xml:space="preserve"> differentiat</w:t>
      </w:r>
      <w:r w:rsidR="005D2F2E" w:rsidRPr="00861A89">
        <w:rPr>
          <w:rFonts w:ascii="Arial Narrow" w:hAnsi="Arial Narrow" w:cs="Arial Narrow"/>
          <w:sz w:val="24"/>
          <w:szCs w:val="24"/>
          <w:lang w:val="en-ZA"/>
        </w:rPr>
        <w:t xml:space="preserve">ion of </w:t>
      </w:r>
      <w:r w:rsidR="005D2F2E" w:rsidRPr="005D2F2E">
        <w:rPr>
          <w:rFonts w:ascii="Arial Narrow" w:hAnsi="Arial Narrow" w:cs="Arial Narrow"/>
          <w:sz w:val="24"/>
          <w:szCs w:val="24"/>
          <w:lang w:val="en-ZA"/>
        </w:rPr>
        <w:t>Petitions based on when they are received</w:t>
      </w:r>
      <w:r w:rsidR="003D4315" w:rsidRPr="00861A89">
        <w:rPr>
          <w:rFonts w:ascii="Arial Narrow" w:hAnsi="Arial Narrow" w:cs="Arial Narrow"/>
          <w:sz w:val="24"/>
          <w:szCs w:val="24"/>
          <w:lang w:val="en-ZA"/>
        </w:rPr>
        <w:t xml:space="preserve"> </w:t>
      </w:r>
    </w:p>
    <w:p w14:paraId="7F9F106D" w14:textId="77777777" w:rsidR="003D4315" w:rsidRPr="00861A89" w:rsidRDefault="00DA0566" w:rsidP="003D4315">
      <w:pPr>
        <w:pStyle w:val="ListParagraph"/>
        <w:numPr>
          <w:ilvl w:val="0"/>
          <w:numId w:val="3"/>
        </w:numPr>
        <w:rPr>
          <w:rFonts w:ascii="Arial Narrow" w:hAnsi="Arial Narrow" w:cs="Calibri"/>
          <w:sz w:val="24"/>
          <w:szCs w:val="24"/>
          <w:lang w:val="en-GB"/>
        </w:rPr>
      </w:pPr>
      <w:r w:rsidRPr="00861A89">
        <w:rPr>
          <w:rFonts w:ascii="Arial Narrow" w:hAnsi="Arial Narrow" w:cs="Arial Narrow"/>
          <w:sz w:val="24"/>
          <w:szCs w:val="24"/>
        </w:rPr>
        <w:t>A report on the process of clustering petitions so that they can be easily referred to Departments for responses</w:t>
      </w:r>
      <w:r w:rsidRPr="00861A89">
        <w:rPr>
          <w:rFonts w:ascii="Arial Narrow" w:hAnsi="Arial Narrow" w:cs="Calibri"/>
          <w:sz w:val="24"/>
          <w:szCs w:val="24"/>
        </w:rPr>
        <w:t xml:space="preserve"> </w:t>
      </w:r>
    </w:p>
    <w:p w14:paraId="144614B8" w14:textId="77777777" w:rsidR="00DA0566" w:rsidRPr="00861A89" w:rsidRDefault="00DA0566" w:rsidP="00C53387">
      <w:pPr>
        <w:pStyle w:val="ListParagraph"/>
        <w:numPr>
          <w:ilvl w:val="0"/>
          <w:numId w:val="3"/>
        </w:numPr>
        <w:spacing w:line="480" w:lineRule="auto"/>
        <w:rPr>
          <w:rFonts w:ascii="Arial Narrow" w:hAnsi="Arial Narrow" w:cs="Arial Narrow"/>
          <w:sz w:val="24"/>
          <w:szCs w:val="24"/>
        </w:rPr>
      </w:pPr>
      <w:r w:rsidRPr="00861A89">
        <w:rPr>
          <w:rFonts w:ascii="Arial Narrow" w:hAnsi="Arial Narrow" w:cs="Arial Narrow"/>
          <w:sz w:val="24"/>
          <w:szCs w:val="24"/>
        </w:rPr>
        <w:t xml:space="preserve"> A report on synergizing the GPL </w:t>
      </w:r>
      <w:r w:rsidR="005D2F2E" w:rsidRPr="00861A89">
        <w:rPr>
          <w:rFonts w:ascii="Arial Narrow" w:hAnsi="Arial Narrow" w:cs="Arial Narrow"/>
          <w:sz w:val="24"/>
          <w:szCs w:val="24"/>
        </w:rPr>
        <w:t>system with</w:t>
      </w:r>
      <w:r w:rsidRPr="00861A89">
        <w:rPr>
          <w:rFonts w:ascii="Arial Narrow" w:hAnsi="Arial Narrow" w:cs="Arial Narrow"/>
          <w:sz w:val="24"/>
          <w:szCs w:val="24"/>
        </w:rPr>
        <w:t xml:space="preserve"> </w:t>
      </w:r>
      <w:proofErr w:type="spellStart"/>
      <w:r w:rsidRPr="00861A89">
        <w:rPr>
          <w:rFonts w:ascii="Arial Narrow" w:hAnsi="Arial Narrow" w:cs="Arial Narrow"/>
          <w:sz w:val="24"/>
          <w:szCs w:val="24"/>
        </w:rPr>
        <w:t>Oo</w:t>
      </w:r>
      <w:r w:rsidR="005D2F2E" w:rsidRPr="00861A89">
        <w:rPr>
          <w:rFonts w:ascii="Arial Narrow" w:hAnsi="Arial Narrow" w:cs="Arial Narrow"/>
          <w:sz w:val="24"/>
          <w:szCs w:val="24"/>
        </w:rPr>
        <w:t>P</w:t>
      </w:r>
      <w:proofErr w:type="spellEnd"/>
      <w:r w:rsidRPr="00861A89">
        <w:rPr>
          <w:rFonts w:ascii="Arial Narrow" w:hAnsi="Arial Narrow" w:cs="Arial Narrow"/>
          <w:sz w:val="24"/>
          <w:szCs w:val="24"/>
        </w:rPr>
        <w:t xml:space="preserve"> so that when a Petitioner submits a petition, it is submitted to a central portal which will then route it appropriately</w:t>
      </w:r>
      <w:r w:rsidR="005D2F2E" w:rsidRPr="00861A89">
        <w:rPr>
          <w:rFonts w:ascii="Arial Narrow" w:hAnsi="Arial Narrow" w:cs="Arial Narrow"/>
          <w:sz w:val="24"/>
          <w:szCs w:val="24"/>
        </w:rPr>
        <w:t xml:space="preserve"> </w:t>
      </w:r>
    </w:p>
    <w:p w14:paraId="5F9598B4" w14:textId="21AD116F" w:rsidR="00DA0566" w:rsidRPr="00DA0566" w:rsidRDefault="00DA0566" w:rsidP="00DA0566">
      <w:pPr>
        <w:pStyle w:val="ListParagraph"/>
        <w:numPr>
          <w:ilvl w:val="0"/>
          <w:numId w:val="3"/>
        </w:numPr>
        <w:spacing w:after="0" w:line="360" w:lineRule="auto"/>
        <w:rPr>
          <w:rFonts w:ascii="Arial Narrow" w:hAnsi="Arial Narrow" w:cs="Arial Narrow"/>
          <w:sz w:val="24"/>
          <w:szCs w:val="24"/>
        </w:rPr>
      </w:pPr>
      <w:r w:rsidRPr="00861A89">
        <w:rPr>
          <w:rFonts w:ascii="Arial Narrow" w:hAnsi="Arial Narrow" w:cs="Arial Narrow"/>
          <w:sz w:val="24"/>
          <w:szCs w:val="24"/>
        </w:rPr>
        <w:t>A report on when will the Pe</w:t>
      </w:r>
      <w:r w:rsidR="005739BE">
        <w:rPr>
          <w:rFonts w:ascii="Arial Narrow" w:hAnsi="Arial Narrow" w:cs="Arial Narrow"/>
          <w:sz w:val="24"/>
          <w:szCs w:val="24"/>
        </w:rPr>
        <w:t>ti</w:t>
      </w:r>
      <w:r w:rsidRPr="00861A89">
        <w:rPr>
          <w:rFonts w:ascii="Arial Narrow" w:hAnsi="Arial Narrow" w:cs="Arial Narrow"/>
          <w:sz w:val="24"/>
          <w:szCs w:val="24"/>
        </w:rPr>
        <w:t>tion Act will be relooked</w:t>
      </w:r>
      <w:r w:rsidRPr="00861A89">
        <w:rPr>
          <w:rFonts w:ascii="Arial Narrow" w:hAnsi="Arial Narrow" w:cs="Arial Narrow"/>
          <w:sz w:val="24"/>
          <w:szCs w:val="24"/>
          <w:lang w:val="en-ZA"/>
        </w:rPr>
        <w:t xml:space="preserve"> to allow that after a Petition have been addressed and resolved it can be declared closed and removed from the system</w:t>
      </w:r>
      <w:r w:rsidR="00C53387">
        <w:rPr>
          <w:rFonts w:ascii="Arial Narrow" w:hAnsi="Arial Narrow" w:cs="Arial Narrow"/>
          <w:sz w:val="24"/>
          <w:szCs w:val="24"/>
          <w:lang w:val="en-ZA"/>
        </w:rPr>
        <w:t xml:space="preserve">. </w:t>
      </w:r>
    </w:p>
    <w:p w14:paraId="091024A2" w14:textId="5C4B77F2" w:rsidR="00634D8A" w:rsidRPr="00861A89" w:rsidRDefault="00D04375" w:rsidP="0080786A">
      <w:pPr>
        <w:pStyle w:val="Heading1"/>
        <w:shd w:val="clear" w:color="auto" w:fill="F2F2F2" w:themeFill="background1" w:themeFillShade="F2"/>
        <w:rPr>
          <w:rFonts w:ascii="Arial Narrow" w:hAnsi="Arial Narrow"/>
          <w:color w:val="auto"/>
          <w:sz w:val="24"/>
          <w:szCs w:val="24"/>
        </w:rPr>
      </w:pPr>
      <w:bookmarkStart w:id="21" w:name="_Toc395007654"/>
      <w:bookmarkStart w:id="22" w:name="_Toc98254626"/>
      <w:r>
        <w:rPr>
          <w:rFonts w:ascii="Arial Narrow" w:hAnsi="Arial Narrow"/>
          <w:color w:val="auto"/>
          <w:sz w:val="24"/>
          <w:szCs w:val="24"/>
        </w:rPr>
        <w:lastRenderedPageBreak/>
        <w:t>7</w:t>
      </w:r>
      <w:r w:rsidR="0080786A" w:rsidRPr="00861A89">
        <w:rPr>
          <w:rFonts w:ascii="Arial Narrow" w:hAnsi="Arial Narrow"/>
          <w:color w:val="auto"/>
          <w:sz w:val="24"/>
          <w:szCs w:val="24"/>
        </w:rPr>
        <w:t xml:space="preserve">. </w:t>
      </w:r>
      <w:r w:rsidR="0080786A" w:rsidRPr="00861A89">
        <w:rPr>
          <w:rFonts w:ascii="Arial Narrow" w:hAnsi="Arial Narrow"/>
          <w:color w:val="auto"/>
          <w:sz w:val="24"/>
          <w:szCs w:val="24"/>
        </w:rPr>
        <w:tab/>
      </w:r>
      <w:r w:rsidR="00634D8A" w:rsidRPr="00861A89">
        <w:rPr>
          <w:rFonts w:ascii="Arial Narrow" w:hAnsi="Arial Narrow"/>
          <w:color w:val="auto"/>
          <w:sz w:val="24"/>
          <w:szCs w:val="24"/>
        </w:rPr>
        <w:t>ACKNOWLEDGEMENTS</w:t>
      </w:r>
      <w:bookmarkEnd w:id="21"/>
      <w:bookmarkEnd w:id="22"/>
      <w:r w:rsidR="008F5CBF" w:rsidRPr="00861A89">
        <w:rPr>
          <w:rFonts w:ascii="Arial Narrow" w:hAnsi="Arial Narrow"/>
          <w:color w:val="auto"/>
          <w:sz w:val="24"/>
          <w:szCs w:val="24"/>
        </w:rPr>
        <w:t xml:space="preserve"> </w:t>
      </w:r>
    </w:p>
    <w:p w14:paraId="4B5A1C43" w14:textId="77777777" w:rsidR="0077212E" w:rsidRDefault="0077212E" w:rsidP="0077212E">
      <w:pPr>
        <w:pStyle w:val="ListParagraph"/>
        <w:spacing w:line="360" w:lineRule="auto"/>
        <w:ind w:left="1080"/>
        <w:jc w:val="both"/>
        <w:rPr>
          <w:rFonts w:ascii="Arial Narrow" w:hAnsi="Arial Narrow" w:cs="Arial Narrow"/>
          <w:bCs/>
          <w:sz w:val="24"/>
          <w:szCs w:val="24"/>
          <w:lang w:val="en-GB"/>
        </w:rPr>
      </w:pPr>
    </w:p>
    <w:p w14:paraId="5AFB2622" w14:textId="77777777" w:rsidR="00066835" w:rsidRPr="0077212E" w:rsidRDefault="00066835" w:rsidP="0077212E">
      <w:pPr>
        <w:pStyle w:val="ListParagraph"/>
        <w:spacing w:line="360" w:lineRule="auto"/>
        <w:ind w:left="0"/>
        <w:jc w:val="both"/>
        <w:rPr>
          <w:rFonts w:ascii="Arial Narrow" w:hAnsi="Arial Narrow" w:cs="Arial Narrow"/>
          <w:bCs/>
          <w:sz w:val="24"/>
          <w:szCs w:val="24"/>
          <w:lang w:val="en-GB"/>
        </w:rPr>
      </w:pPr>
      <w:r w:rsidRPr="001F4A62">
        <w:rPr>
          <w:rFonts w:ascii="Arial Narrow" w:hAnsi="Arial Narrow" w:cs="Arial Narrow"/>
          <w:bCs/>
          <w:sz w:val="24"/>
          <w:szCs w:val="24"/>
          <w:lang w:val="en-GB"/>
        </w:rPr>
        <w:t xml:space="preserve">The Committee wishes to thank the </w:t>
      </w:r>
      <w:r w:rsidR="0077212E">
        <w:rPr>
          <w:rFonts w:ascii="Arial Narrow" w:hAnsi="Arial Narrow" w:cs="Arial Narrow"/>
          <w:bCs/>
          <w:sz w:val="24"/>
          <w:szCs w:val="24"/>
          <w:lang w:val="en-GB"/>
        </w:rPr>
        <w:t>Hon. Speaker LN Mekgwe</w:t>
      </w:r>
      <w:r w:rsidRPr="001F4A62">
        <w:rPr>
          <w:rFonts w:ascii="Arial Narrow" w:hAnsi="Arial Narrow" w:cs="Arial Narrow"/>
          <w:bCs/>
          <w:sz w:val="24"/>
          <w:szCs w:val="24"/>
          <w:lang w:val="en-GB"/>
        </w:rPr>
        <w:t xml:space="preserve"> and senior officials for the presentation o</w:t>
      </w:r>
      <w:r w:rsidR="00954605" w:rsidRPr="001F4A62">
        <w:rPr>
          <w:rFonts w:ascii="Arial Narrow" w:hAnsi="Arial Narrow" w:cs="Arial Narrow"/>
          <w:bCs/>
          <w:sz w:val="24"/>
          <w:szCs w:val="24"/>
          <w:lang w:val="en-GB"/>
        </w:rPr>
        <w:t xml:space="preserve">n </w:t>
      </w:r>
      <w:r w:rsidRPr="001F4A62">
        <w:rPr>
          <w:rFonts w:ascii="Arial Narrow" w:hAnsi="Arial Narrow" w:cs="Arial Narrow"/>
          <w:bCs/>
          <w:sz w:val="24"/>
          <w:szCs w:val="24"/>
          <w:lang w:val="en-GB"/>
        </w:rPr>
        <w:t>the details</w:t>
      </w:r>
      <w:r w:rsidR="00954605" w:rsidRPr="001F4A62">
        <w:rPr>
          <w:rFonts w:ascii="Arial Narrow" w:hAnsi="Arial Narrow" w:cs="Arial Narrow"/>
          <w:bCs/>
          <w:sz w:val="24"/>
          <w:szCs w:val="24"/>
          <w:lang w:val="en-GB"/>
        </w:rPr>
        <w:t xml:space="preserve"> and information </w:t>
      </w:r>
      <w:proofErr w:type="gramStart"/>
      <w:r w:rsidR="00954605" w:rsidRPr="001F4A62">
        <w:rPr>
          <w:rFonts w:ascii="Arial Narrow" w:hAnsi="Arial Narrow" w:cs="Arial Narrow"/>
          <w:bCs/>
          <w:sz w:val="24"/>
          <w:szCs w:val="24"/>
          <w:lang w:val="en-GB"/>
        </w:rPr>
        <w:t>with regard to</w:t>
      </w:r>
      <w:proofErr w:type="gramEnd"/>
      <w:r w:rsidR="00954605" w:rsidRPr="001F4A62">
        <w:rPr>
          <w:rFonts w:ascii="Arial Narrow" w:hAnsi="Arial Narrow" w:cs="Arial Narrow"/>
          <w:bCs/>
          <w:sz w:val="24"/>
          <w:szCs w:val="24"/>
          <w:lang w:val="en-GB"/>
        </w:rPr>
        <w:t xml:space="preserve"> its</w:t>
      </w:r>
      <w:r w:rsidRPr="001F4A62">
        <w:rPr>
          <w:rFonts w:ascii="Arial Narrow" w:hAnsi="Arial Narrow" w:cs="Arial Narrow"/>
          <w:bCs/>
          <w:sz w:val="24"/>
          <w:szCs w:val="24"/>
          <w:lang w:val="en-GB"/>
        </w:rPr>
        <w:t xml:space="preserve"> </w:t>
      </w:r>
      <w:r w:rsidR="00514C1D" w:rsidRPr="001F4A62">
        <w:rPr>
          <w:rFonts w:ascii="Arial Narrow" w:hAnsi="Arial Narrow" w:cs="Arial Narrow"/>
          <w:bCs/>
          <w:sz w:val="24"/>
          <w:szCs w:val="24"/>
          <w:lang w:val="en-GB"/>
        </w:rPr>
        <w:t>Focused Intervention Study</w:t>
      </w:r>
      <w:r w:rsidR="00954605" w:rsidRPr="001F4A62">
        <w:rPr>
          <w:rFonts w:ascii="Arial Narrow" w:hAnsi="Arial Narrow" w:cs="Arial Narrow"/>
          <w:bCs/>
          <w:sz w:val="24"/>
          <w:szCs w:val="24"/>
          <w:lang w:val="en-GB"/>
        </w:rPr>
        <w:t xml:space="preserve"> </w:t>
      </w:r>
      <w:r w:rsidR="00514C1D" w:rsidRPr="001F4A62">
        <w:rPr>
          <w:rFonts w:ascii="Arial Narrow" w:hAnsi="Arial Narrow" w:cs="Arial Narrow"/>
          <w:bCs/>
          <w:sz w:val="24"/>
          <w:szCs w:val="24"/>
          <w:lang w:val="en-GB"/>
        </w:rPr>
        <w:t xml:space="preserve">on </w:t>
      </w:r>
      <w:r w:rsidR="005739BE" w:rsidRPr="001F4A62">
        <w:rPr>
          <w:rFonts w:ascii="Arial Narrow" w:hAnsi="Arial Narrow" w:cs="Arial Narrow"/>
          <w:bCs/>
          <w:sz w:val="24"/>
          <w:szCs w:val="24"/>
          <w:lang w:val="en-GB"/>
        </w:rPr>
        <w:t>“Petitions</w:t>
      </w:r>
      <w:r w:rsidR="0077212E" w:rsidRPr="0077212E">
        <w:rPr>
          <w:rFonts w:ascii="Arial Narrow" w:hAnsi="Arial Narrow" w:cs="Arial Narrow"/>
          <w:bCs/>
          <w:sz w:val="24"/>
          <w:szCs w:val="24"/>
          <w:lang w:val="en-GB"/>
        </w:rPr>
        <w:t xml:space="preserve"> System of the Gauteng Legislature </w:t>
      </w:r>
      <w:r w:rsidR="00514C1D" w:rsidRPr="001F4A62">
        <w:rPr>
          <w:rFonts w:ascii="Arial Narrow" w:hAnsi="Arial Narrow" w:cs="Arial Narrow"/>
          <w:bCs/>
          <w:sz w:val="24"/>
          <w:szCs w:val="24"/>
          <w:lang w:val="en-GB"/>
        </w:rPr>
        <w:t>"</w:t>
      </w:r>
      <w:r w:rsidRPr="001F4A62">
        <w:rPr>
          <w:rFonts w:ascii="Arial Narrow" w:hAnsi="Arial Narrow" w:cs="Arial Narrow"/>
          <w:bCs/>
          <w:sz w:val="24"/>
          <w:szCs w:val="24"/>
          <w:lang w:val="en-GB"/>
        </w:rPr>
        <w:t>.</w:t>
      </w:r>
      <w:r w:rsidRPr="001F4A62">
        <w:rPr>
          <w:rFonts w:ascii="Arial Narrow" w:hAnsi="Arial Narrow"/>
          <w:lang w:val="en-GB"/>
        </w:rPr>
        <w:t xml:space="preserve"> </w:t>
      </w:r>
    </w:p>
    <w:p w14:paraId="6FF2C07D" w14:textId="77777777" w:rsidR="0077212E" w:rsidRPr="0077212E" w:rsidRDefault="0077212E" w:rsidP="0077212E">
      <w:pPr>
        <w:spacing w:line="360" w:lineRule="auto"/>
        <w:jc w:val="both"/>
        <w:rPr>
          <w:rFonts w:ascii="Arial Narrow" w:hAnsi="Arial Narrow" w:cs="Arial Narrow"/>
          <w:bCs/>
          <w:sz w:val="24"/>
          <w:szCs w:val="24"/>
        </w:rPr>
      </w:pPr>
      <w:r w:rsidRPr="0077212E">
        <w:rPr>
          <w:rFonts w:ascii="Arial Narrow" w:hAnsi="Arial Narrow" w:cs="Arial Narrow"/>
          <w:bCs/>
          <w:sz w:val="24"/>
          <w:szCs w:val="24"/>
        </w:rPr>
        <w:t xml:space="preserve">I would like to thank the following Members of the Committee: Hon. ME Khumalo, Hon. F Hassan, Hon. B Mncube, Hon. LE Makhubela; Hon. ST Msimanga, Hon. JB Bloom, Hon. I Mukwevho, Hon. C </w:t>
      </w:r>
      <w:proofErr w:type="spellStart"/>
      <w:r w:rsidRPr="0077212E">
        <w:rPr>
          <w:rFonts w:ascii="Arial Narrow" w:hAnsi="Arial Narrow" w:cs="Arial Narrow"/>
          <w:bCs/>
          <w:sz w:val="24"/>
          <w:szCs w:val="24"/>
        </w:rPr>
        <w:t>Mabala</w:t>
      </w:r>
      <w:proofErr w:type="spellEnd"/>
      <w:r w:rsidRPr="0077212E">
        <w:rPr>
          <w:rFonts w:ascii="Arial Narrow" w:hAnsi="Arial Narrow" w:cs="Arial Narrow"/>
          <w:bCs/>
          <w:sz w:val="24"/>
          <w:szCs w:val="24"/>
        </w:rPr>
        <w:t xml:space="preserve">, Hon. DK Adams and Hon, </w:t>
      </w:r>
      <w:proofErr w:type="gramStart"/>
      <w:r w:rsidRPr="0077212E">
        <w:rPr>
          <w:rFonts w:ascii="Arial Narrow" w:hAnsi="Arial Narrow" w:cs="Arial Narrow"/>
          <w:bCs/>
          <w:sz w:val="24"/>
          <w:szCs w:val="24"/>
        </w:rPr>
        <w:t>A</w:t>
      </w:r>
      <w:proofErr w:type="gramEnd"/>
      <w:r w:rsidRPr="0077212E">
        <w:rPr>
          <w:rFonts w:ascii="Arial Narrow" w:hAnsi="Arial Narrow" w:cs="Arial Narrow"/>
          <w:bCs/>
          <w:sz w:val="24"/>
          <w:szCs w:val="24"/>
        </w:rPr>
        <w:t xml:space="preserve"> Albert</w:t>
      </w:r>
      <w:r w:rsidR="003F0935">
        <w:rPr>
          <w:rFonts w:ascii="Arial Narrow" w:hAnsi="Arial Narrow" w:cs="Arial Narrow"/>
          <w:bCs/>
          <w:sz w:val="24"/>
          <w:szCs w:val="24"/>
        </w:rPr>
        <w:t xml:space="preserve">s </w:t>
      </w:r>
      <w:r w:rsidR="003F0935" w:rsidRPr="003F0935">
        <w:rPr>
          <w:rFonts w:ascii="Arial Narrow" w:hAnsi="Arial Narrow" w:cs="Arial Narrow"/>
          <w:bCs/>
          <w:sz w:val="24"/>
          <w:szCs w:val="24"/>
        </w:rPr>
        <w:t>for their dedication and support during this process</w:t>
      </w:r>
      <w:r w:rsidR="003F0935">
        <w:rPr>
          <w:rFonts w:ascii="Arial Narrow" w:hAnsi="Arial Narrow" w:cs="Arial Narrow"/>
          <w:bCs/>
          <w:sz w:val="24"/>
          <w:szCs w:val="24"/>
        </w:rPr>
        <w:t>.</w:t>
      </w:r>
    </w:p>
    <w:p w14:paraId="4ECF68F4" w14:textId="77777777" w:rsidR="0077212E" w:rsidRDefault="0077212E" w:rsidP="0077212E">
      <w:pPr>
        <w:spacing w:line="360" w:lineRule="auto"/>
        <w:jc w:val="both"/>
        <w:rPr>
          <w:rFonts w:ascii="Arial Narrow" w:hAnsi="Arial Narrow" w:cs="Arial Narrow"/>
          <w:bCs/>
          <w:sz w:val="24"/>
          <w:szCs w:val="24"/>
        </w:rPr>
      </w:pPr>
      <w:r w:rsidRPr="0077212E">
        <w:rPr>
          <w:rFonts w:ascii="Arial Narrow" w:hAnsi="Arial Narrow" w:cs="Arial Narrow"/>
          <w:bCs/>
          <w:sz w:val="24"/>
          <w:szCs w:val="24"/>
        </w:rPr>
        <w:t xml:space="preserve">The Committee would like to thank the Group Committee Co-ordinator, Ms. M. Vaas; Senior Researcher, Ms N </w:t>
      </w:r>
      <w:proofErr w:type="gramStart"/>
      <w:r w:rsidRPr="0077212E">
        <w:rPr>
          <w:rFonts w:ascii="Arial Narrow" w:hAnsi="Arial Narrow" w:cs="Arial Narrow"/>
          <w:bCs/>
          <w:sz w:val="24"/>
          <w:szCs w:val="24"/>
        </w:rPr>
        <w:t>Dhlamini ;Senior</w:t>
      </w:r>
      <w:proofErr w:type="gramEnd"/>
      <w:r w:rsidRPr="0077212E">
        <w:rPr>
          <w:rFonts w:ascii="Arial Narrow" w:hAnsi="Arial Narrow" w:cs="Arial Narrow"/>
          <w:bCs/>
          <w:sz w:val="24"/>
          <w:szCs w:val="24"/>
        </w:rPr>
        <w:t xml:space="preserve"> Committee Co-ordinators, Ms. N. Montisi and Ms. B. Makgato; Committee Researchers, Mr. O. </w:t>
      </w:r>
      <w:proofErr w:type="spellStart"/>
      <w:r w:rsidRPr="0077212E">
        <w:rPr>
          <w:rFonts w:ascii="Arial Narrow" w:hAnsi="Arial Narrow" w:cs="Arial Narrow"/>
          <w:bCs/>
          <w:sz w:val="24"/>
          <w:szCs w:val="24"/>
        </w:rPr>
        <w:t>Mogole</w:t>
      </w:r>
      <w:proofErr w:type="spellEnd"/>
      <w:r w:rsidRPr="0077212E">
        <w:rPr>
          <w:rFonts w:ascii="Arial Narrow" w:hAnsi="Arial Narrow" w:cs="Arial Narrow"/>
          <w:bCs/>
          <w:sz w:val="24"/>
          <w:szCs w:val="24"/>
        </w:rPr>
        <w:t xml:space="preserve"> and Mr K </w:t>
      </w:r>
      <w:proofErr w:type="spellStart"/>
      <w:r w:rsidRPr="0077212E">
        <w:rPr>
          <w:rFonts w:ascii="Arial Narrow" w:hAnsi="Arial Narrow" w:cs="Arial Narrow"/>
          <w:bCs/>
          <w:sz w:val="24"/>
          <w:szCs w:val="24"/>
        </w:rPr>
        <w:t>Mdakane</w:t>
      </w:r>
      <w:proofErr w:type="spellEnd"/>
      <w:r w:rsidRPr="0077212E">
        <w:rPr>
          <w:rFonts w:ascii="Arial Narrow" w:hAnsi="Arial Narrow" w:cs="Arial Narrow"/>
          <w:bCs/>
          <w:sz w:val="24"/>
          <w:szCs w:val="24"/>
        </w:rPr>
        <w:t xml:space="preserve">, Senior Information Officer, Ms. A. </w:t>
      </w:r>
      <w:proofErr w:type="spellStart"/>
      <w:r w:rsidRPr="0077212E">
        <w:rPr>
          <w:rFonts w:ascii="Arial Narrow" w:hAnsi="Arial Narrow" w:cs="Arial Narrow"/>
          <w:bCs/>
          <w:sz w:val="24"/>
          <w:szCs w:val="24"/>
        </w:rPr>
        <w:t>Netshivhuyu</w:t>
      </w:r>
      <w:proofErr w:type="spellEnd"/>
      <w:r w:rsidRPr="0077212E">
        <w:rPr>
          <w:rFonts w:ascii="Arial Narrow" w:hAnsi="Arial Narrow" w:cs="Arial Narrow"/>
          <w:bCs/>
          <w:sz w:val="24"/>
          <w:szCs w:val="24"/>
        </w:rPr>
        <w:t xml:space="preserve">, Committee Administrators, Mr. X Sithole and Ms E. Sonny; Hansard Recorder, Ms R. Singh, Service Officer; Ms M. </w:t>
      </w:r>
      <w:proofErr w:type="spellStart"/>
      <w:r w:rsidRPr="0077212E">
        <w:rPr>
          <w:rFonts w:ascii="Arial Narrow" w:hAnsi="Arial Narrow" w:cs="Arial Narrow"/>
          <w:bCs/>
          <w:sz w:val="24"/>
          <w:szCs w:val="24"/>
        </w:rPr>
        <w:t>Katisi</w:t>
      </w:r>
      <w:proofErr w:type="spellEnd"/>
      <w:r w:rsidRPr="0077212E">
        <w:rPr>
          <w:rFonts w:ascii="Arial Narrow" w:hAnsi="Arial Narrow" w:cs="Arial Narrow"/>
          <w:bCs/>
          <w:sz w:val="24"/>
          <w:szCs w:val="24"/>
        </w:rPr>
        <w:t xml:space="preserve"> and Communication Officer, Mr S Simelane for the commitment they have shown during the process.</w:t>
      </w:r>
    </w:p>
    <w:p w14:paraId="05FA4810" w14:textId="77777777" w:rsidR="0078258E" w:rsidRPr="001F4A62" w:rsidRDefault="0078258E" w:rsidP="006A09F8">
      <w:pPr>
        <w:pStyle w:val="ListParagraph"/>
        <w:spacing w:after="0"/>
        <w:jc w:val="both"/>
        <w:rPr>
          <w:rFonts w:ascii="Arial Narrow" w:hAnsi="Arial Narrow" w:cs="Arial Narrow"/>
          <w:bCs/>
          <w:sz w:val="24"/>
          <w:szCs w:val="24"/>
          <w:lang w:val="en-GB"/>
        </w:rPr>
      </w:pPr>
    </w:p>
    <w:p w14:paraId="6DAB451B" w14:textId="40C34F3F" w:rsidR="00634D8A" w:rsidRPr="001F4A62" w:rsidRDefault="00D04375" w:rsidP="0080786A">
      <w:pPr>
        <w:pStyle w:val="Heading1"/>
        <w:shd w:val="clear" w:color="auto" w:fill="F2F2F2" w:themeFill="background1" w:themeFillShade="F2"/>
        <w:spacing w:before="0"/>
        <w:rPr>
          <w:rFonts w:ascii="Arial Narrow" w:hAnsi="Arial Narrow"/>
          <w:color w:val="auto"/>
          <w:sz w:val="24"/>
          <w:szCs w:val="24"/>
        </w:rPr>
      </w:pPr>
      <w:bookmarkStart w:id="23" w:name="_Toc395007655"/>
      <w:bookmarkStart w:id="24" w:name="_Toc98254627"/>
      <w:r>
        <w:rPr>
          <w:rFonts w:ascii="Arial Narrow" w:hAnsi="Arial Narrow"/>
          <w:color w:val="auto"/>
          <w:sz w:val="24"/>
          <w:szCs w:val="24"/>
        </w:rPr>
        <w:t>8</w:t>
      </w:r>
      <w:r w:rsidR="0080786A" w:rsidRPr="001F4A62">
        <w:rPr>
          <w:rFonts w:ascii="Arial Narrow" w:hAnsi="Arial Narrow"/>
          <w:color w:val="auto"/>
          <w:sz w:val="24"/>
          <w:szCs w:val="24"/>
        </w:rPr>
        <w:t xml:space="preserve">. </w:t>
      </w:r>
      <w:r w:rsidR="0080786A" w:rsidRPr="001F4A62">
        <w:rPr>
          <w:rFonts w:ascii="Arial Narrow" w:hAnsi="Arial Narrow"/>
          <w:color w:val="auto"/>
          <w:sz w:val="24"/>
          <w:szCs w:val="24"/>
        </w:rPr>
        <w:tab/>
      </w:r>
      <w:r w:rsidR="00634D8A" w:rsidRPr="001F4A62">
        <w:rPr>
          <w:rFonts w:ascii="Arial Narrow" w:hAnsi="Arial Narrow"/>
          <w:color w:val="auto"/>
          <w:sz w:val="24"/>
          <w:szCs w:val="24"/>
        </w:rPr>
        <w:t>ADOPTION</w:t>
      </w:r>
      <w:bookmarkEnd w:id="23"/>
      <w:bookmarkEnd w:id="24"/>
    </w:p>
    <w:p w14:paraId="5E871EF5" w14:textId="7E67339E" w:rsidR="000A529B" w:rsidRPr="001F4A62" w:rsidRDefault="00B53E41" w:rsidP="0080786A">
      <w:pPr>
        <w:spacing w:after="0" w:line="360" w:lineRule="auto"/>
        <w:jc w:val="both"/>
        <w:rPr>
          <w:rFonts w:ascii="Arial Narrow" w:hAnsi="Arial Narrow" w:cs="Arial"/>
          <w:sz w:val="24"/>
          <w:szCs w:val="24"/>
        </w:rPr>
      </w:pPr>
      <w:r w:rsidRPr="001F4A62">
        <w:rPr>
          <w:rFonts w:ascii="Arial Narrow" w:hAnsi="Arial Narrow" w:cs="Arial"/>
          <w:sz w:val="24"/>
          <w:szCs w:val="24"/>
        </w:rPr>
        <w:t>In accordance with Rule 165</w:t>
      </w:r>
      <w:r w:rsidR="000A529B" w:rsidRPr="001F4A62">
        <w:rPr>
          <w:rFonts w:ascii="Arial Narrow" w:hAnsi="Arial Narrow" w:cs="Arial"/>
          <w:sz w:val="24"/>
          <w:szCs w:val="24"/>
        </w:rPr>
        <w:t xml:space="preserve">, the </w:t>
      </w:r>
      <w:r w:rsidR="00E24CCA" w:rsidRPr="001F4A62">
        <w:rPr>
          <w:rFonts w:ascii="Arial Narrow" w:hAnsi="Arial Narrow" w:cs="Arial"/>
          <w:sz w:val="24"/>
          <w:szCs w:val="24"/>
        </w:rPr>
        <w:t xml:space="preserve">Chairperson </w:t>
      </w:r>
      <w:r w:rsidR="00E24CCA">
        <w:rPr>
          <w:rFonts w:ascii="Arial Narrow" w:hAnsi="Arial Narrow" w:cs="Arial"/>
          <w:sz w:val="24"/>
          <w:szCs w:val="24"/>
        </w:rPr>
        <w:t>of</w:t>
      </w:r>
      <w:r w:rsidR="00B77F46">
        <w:rPr>
          <w:rFonts w:ascii="Arial Narrow" w:hAnsi="Arial Narrow" w:cs="Arial"/>
          <w:sz w:val="24"/>
          <w:szCs w:val="24"/>
        </w:rPr>
        <w:t xml:space="preserve"> OPCOL </w:t>
      </w:r>
      <w:r w:rsidR="000A529B" w:rsidRPr="001F4A62">
        <w:rPr>
          <w:rFonts w:ascii="Arial Narrow" w:hAnsi="Arial Narrow" w:cs="Arial"/>
          <w:sz w:val="24"/>
          <w:szCs w:val="24"/>
        </w:rPr>
        <w:t>hereby recommends that the report on the FIS</w:t>
      </w:r>
      <w:r w:rsidR="00B77F46">
        <w:rPr>
          <w:rFonts w:ascii="Arial Narrow" w:hAnsi="Arial Narrow" w:cs="Arial"/>
          <w:sz w:val="24"/>
          <w:szCs w:val="24"/>
        </w:rPr>
        <w:t xml:space="preserve"> </w:t>
      </w:r>
      <w:r w:rsidR="00E24CCA">
        <w:rPr>
          <w:rFonts w:ascii="Arial Narrow" w:hAnsi="Arial Narrow" w:cs="Arial"/>
          <w:sz w:val="24"/>
          <w:szCs w:val="24"/>
        </w:rPr>
        <w:t xml:space="preserve">Committee </w:t>
      </w:r>
      <w:r w:rsidR="00E24CCA" w:rsidRPr="001F4A62">
        <w:rPr>
          <w:rFonts w:ascii="Arial Narrow" w:hAnsi="Arial Narrow" w:cs="Arial"/>
          <w:sz w:val="24"/>
          <w:szCs w:val="24"/>
        </w:rPr>
        <w:t>Report</w:t>
      </w:r>
      <w:r w:rsidR="000A529B" w:rsidRPr="001F4A62">
        <w:rPr>
          <w:rFonts w:ascii="Arial Narrow" w:hAnsi="Arial Narrow" w:cs="Arial"/>
          <w:sz w:val="24"/>
          <w:szCs w:val="24"/>
        </w:rPr>
        <w:t xml:space="preserve">, be adopted by the House, </w:t>
      </w:r>
      <w:proofErr w:type="gramStart"/>
      <w:r w:rsidR="000A529B" w:rsidRPr="001F4A62">
        <w:rPr>
          <w:rFonts w:ascii="Arial Narrow" w:hAnsi="Arial Narrow" w:cs="Arial"/>
          <w:sz w:val="24"/>
          <w:szCs w:val="24"/>
        </w:rPr>
        <w:t>taking into account</w:t>
      </w:r>
      <w:proofErr w:type="gramEnd"/>
      <w:r w:rsidR="000A529B" w:rsidRPr="001F4A62">
        <w:rPr>
          <w:rFonts w:ascii="Arial Narrow" w:hAnsi="Arial Narrow" w:cs="Arial"/>
          <w:sz w:val="24"/>
          <w:szCs w:val="24"/>
        </w:rPr>
        <w:t xml:space="preserve"> </w:t>
      </w:r>
      <w:r w:rsidR="007830EA">
        <w:rPr>
          <w:rFonts w:ascii="Arial Narrow" w:hAnsi="Arial Narrow" w:cs="Arial"/>
          <w:sz w:val="24"/>
          <w:szCs w:val="24"/>
        </w:rPr>
        <w:t>C</w:t>
      </w:r>
      <w:r w:rsidR="000A529B" w:rsidRPr="001F4A62">
        <w:rPr>
          <w:rFonts w:ascii="Arial Narrow" w:hAnsi="Arial Narrow" w:cs="Arial"/>
          <w:sz w:val="24"/>
          <w:szCs w:val="24"/>
        </w:rPr>
        <w:t xml:space="preserve">ommittee </w:t>
      </w:r>
      <w:r w:rsidR="007830EA">
        <w:rPr>
          <w:rFonts w:ascii="Arial Narrow" w:hAnsi="Arial Narrow" w:cs="Arial"/>
          <w:sz w:val="24"/>
          <w:szCs w:val="24"/>
        </w:rPr>
        <w:t>findings</w:t>
      </w:r>
      <w:r w:rsidR="000A529B" w:rsidRPr="001F4A62">
        <w:rPr>
          <w:rFonts w:ascii="Arial Narrow" w:hAnsi="Arial Narrow" w:cs="Arial"/>
          <w:sz w:val="24"/>
          <w:szCs w:val="24"/>
        </w:rPr>
        <w:t xml:space="preserve"> and proposed recommendations made in this report.</w:t>
      </w:r>
    </w:p>
    <w:p w14:paraId="00BB8A7A" w14:textId="77777777" w:rsidR="00430DEA" w:rsidRPr="001F4A62" w:rsidRDefault="00430DEA" w:rsidP="00032CFA">
      <w:pPr>
        <w:spacing w:after="0" w:line="360" w:lineRule="auto"/>
        <w:rPr>
          <w:rFonts w:ascii="Arial" w:hAnsi="Arial" w:cs="Arial"/>
          <w:sz w:val="24"/>
          <w:szCs w:val="24"/>
        </w:rPr>
      </w:pPr>
    </w:p>
    <w:p w14:paraId="35BC2C42" w14:textId="77777777" w:rsidR="001C3D03" w:rsidRPr="001F4A62" w:rsidRDefault="001C3D03" w:rsidP="00032CFA">
      <w:pPr>
        <w:spacing w:after="0" w:line="360" w:lineRule="auto"/>
        <w:rPr>
          <w:rFonts w:ascii="Arial" w:hAnsi="Arial" w:cs="Arial"/>
          <w:sz w:val="24"/>
          <w:szCs w:val="24"/>
        </w:rPr>
      </w:pPr>
    </w:p>
    <w:sectPr w:rsidR="001C3D03" w:rsidRPr="001F4A62" w:rsidSect="00BD074A">
      <w:footerReference w:type="default" r:id="rId13"/>
      <w:pgSz w:w="11906" w:h="16838"/>
      <w:pgMar w:top="810" w:right="926" w:bottom="810" w:left="108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1952B" w14:textId="77777777" w:rsidR="00C04ED7" w:rsidRDefault="00C04ED7" w:rsidP="00A87770">
      <w:pPr>
        <w:spacing w:after="0" w:line="240" w:lineRule="auto"/>
      </w:pPr>
      <w:r>
        <w:separator/>
      </w:r>
    </w:p>
  </w:endnote>
  <w:endnote w:type="continuationSeparator" w:id="0">
    <w:p w14:paraId="22463D0F" w14:textId="77777777" w:rsidR="00C04ED7" w:rsidRDefault="00C04ED7" w:rsidP="00A8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5DBBE" w14:textId="77777777" w:rsidR="00311E86" w:rsidRDefault="00311E86" w:rsidP="00075BFC">
    <w:pPr>
      <w:pStyle w:val="Footer"/>
      <w:tabs>
        <w:tab w:val="left" w:pos="7430"/>
      </w:tabs>
    </w:pPr>
    <w:r>
      <w:tab/>
    </w:r>
    <w:r>
      <w:tab/>
      <w:t xml:space="preserve">  </w:t>
    </w:r>
    <w:sdt>
      <w:sdtPr>
        <w:id w:val="2313826"/>
        <w:docPartObj>
          <w:docPartGallery w:val="Page Numbers (Bottom of Page)"/>
          <w:docPartUnique/>
        </w:docPartObj>
      </w:sdtPr>
      <w:sdtEndPr/>
      <w:sdtContent>
        <w:sdt>
          <w:sdtPr>
            <w:id w:val="565050523"/>
            <w:docPartObj>
              <w:docPartGallery w:val="Page Numbers (Top of Page)"/>
              <w:docPartUnique/>
            </w:docPartObj>
          </w:sdtPr>
          <w:sdtEndPr/>
          <w:sdtContent>
            <w:r>
              <w:t xml:space="preserve">Page </w:t>
            </w:r>
            <w:r>
              <w:rPr>
                <w:b/>
                <w:sz w:val="24"/>
                <w:szCs w:val="24"/>
              </w:rPr>
              <w:fldChar w:fldCharType="begin"/>
            </w:r>
            <w:r>
              <w:rPr>
                <w:b/>
              </w:rPr>
              <w:instrText xml:space="preserve"> PAGE </w:instrText>
            </w:r>
            <w:r>
              <w:rPr>
                <w:b/>
                <w:sz w:val="24"/>
                <w:szCs w:val="24"/>
              </w:rPr>
              <w:fldChar w:fldCharType="separate"/>
            </w:r>
            <w:r w:rsidR="001C06E1">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C06E1">
              <w:rPr>
                <w:b/>
                <w:noProof/>
              </w:rPr>
              <w:t>7</w:t>
            </w:r>
            <w:r>
              <w:rPr>
                <w:b/>
                <w:sz w:val="24"/>
                <w:szCs w:val="24"/>
              </w:rPr>
              <w:fldChar w:fldCharType="end"/>
            </w:r>
          </w:sdtContent>
        </w:sdt>
      </w:sdtContent>
    </w:sdt>
  </w:p>
  <w:p w14:paraId="645BE8D4" w14:textId="77777777" w:rsidR="00311E86" w:rsidRDefault="00311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693B5" w14:textId="77777777" w:rsidR="00C04ED7" w:rsidRDefault="00C04ED7" w:rsidP="00A87770">
      <w:pPr>
        <w:spacing w:after="0" w:line="240" w:lineRule="auto"/>
      </w:pPr>
      <w:r>
        <w:separator/>
      </w:r>
    </w:p>
  </w:footnote>
  <w:footnote w:type="continuationSeparator" w:id="0">
    <w:p w14:paraId="2E148031" w14:textId="77777777" w:rsidR="00C04ED7" w:rsidRDefault="00C04ED7" w:rsidP="00A87770">
      <w:pPr>
        <w:spacing w:after="0" w:line="240" w:lineRule="auto"/>
      </w:pPr>
      <w:r>
        <w:continuationSeparator/>
      </w:r>
    </w:p>
  </w:footnote>
  <w:footnote w:id="1">
    <w:p w14:paraId="7FCE435D" w14:textId="77777777" w:rsidR="007D13C6" w:rsidRDefault="007D13C6" w:rsidP="007D13C6">
      <w:pPr>
        <w:pStyle w:val="FootnoteText"/>
      </w:pPr>
      <w:r>
        <w:rPr>
          <w:rStyle w:val="FootnoteReference"/>
        </w:rPr>
        <w:footnoteRef/>
      </w:r>
      <w:r>
        <w:t xml:space="preserve"> Scott, R. An Analysis of Public Participation in the South African Legislative Sector, Thesis submitted in partial fulfilment for the degree of Master of Administration, Stellenbosch University, March 2009</w:t>
      </w:r>
    </w:p>
  </w:footnote>
  <w:footnote w:id="2">
    <w:p w14:paraId="26FB4F1E" w14:textId="77777777" w:rsidR="007D13C6" w:rsidRDefault="007D13C6" w:rsidP="007D13C6">
      <w:pPr>
        <w:pStyle w:val="FootnoteText"/>
      </w:pPr>
      <w:r>
        <w:rPr>
          <w:rStyle w:val="FootnoteReference"/>
        </w:rPr>
        <w:footnoteRef/>
      </w:r>
      <w:r>
        <w:t xml:space="preserve"> Nyembezi, N and Waterhouse S. (3 August 2013) Open Parliament to the People - Strong legislatures in Parliament are essential to improving people’s quality of life, People’s Power – Peoples’s Parliament, Paper Prepared for Civil Society Conference on South African Legislatures, held in Cape Town, 13 - 15 August 2012.</w:t>
      </w:r>
    </w:p>
  </w:footnote>
  <w:footnote w:id="3">
    <w:p w14:paraId="12170B97" w14:textId="77777777" w:rsidR="007D13C6" w:rsidRDefault="007D13C6" w:rsidP="007D13C6">
      <w:pPr>
        <w:pStyle w:val="EndnoteText"/>
      </w:pPr>
      <w:r>
        <w:rPr>
          <w:rStyle w:val="FootnoteReference"/>
        </w:rPr>
        <w:footnoteRef/>
      </w:r>
      <w:r>
        <w:t xml:space="preserve"> SA Legislative Sector: Public Participation Framework for the SA Legislative Sector. 2013</w:t>
      </w:r>
    </w:p>
    <w:p w14:paraId="19246398" w14:textId="77777777" w:rsidR="007D13C6" w:rsidRDefault="007D13C6" w:rsidP="007D13C6">
      <w:pPr>
        <w:pStyle w:val="FootnoteText"/>
      </w:pPr>
    </w:p>
  </w:footnote>
  <w:footnote w:id="4">
    <w:p w14:paraId="4C4D6FC6" w14:textId="77777777" w:rsidR="00861A89" w:rsidRDefault="00861A89" w:rsidP="00861A89">
      <w:pPr>
        <w:pStyle w:val="FootnoteText"/>
      </w:pPr>
      <w:r>
        <w:rPr>
          <w:rStyle w:val="FootnoteReference"/>
        </w:rPr>
        <w:footnoteRef/>
      </w:r>
      <w:r>
        <w:t>SA Legislative Sector: Oversight Model of the SA Legislative Sector, 2012</w:t>
      </w:r>
    </w:p>
    <w:p w14:paraId="51C5DC70" w14:textId="77777777" w:rsidR="00861A89" w:rsidRDefault="00861A89" w:rsidP="00861A89">
      <w:pPr>
        <w:pStyle w:val="FootnoteText"/>
      </w:pPr>
      <w:r>
        <w:t xml:space="preserve">3. </w:t>
      </w:r>
      <w:r w:rsidRPr="00401F97">
        <w:t>https://www.acts.co.za/constitution_of_/constitution_of_the_republic_of_south_africa_1996.php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B551C"/>
    <w:multiLevelType w:val="multilevel"/>
    <w:tmpl w:val="87AA12E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89F1159"/>
    <w:multiLevelType w:val="hybridMultilevel"/>
    <w:tmpl w:val="2968C4BA"/>
    <w:lvl w:ilvl="0" w:tplc="1C09000F">
      <w:start w:val="1"/>
      <w:numFmt w:val="decimal"/>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 w15:restartNumberingAfterBreak="0">
    <w:nsid w:val="298E7863"/>
    <w:multiLevelType w:val="hybridMultilevel"/>
    <w:tmpl w:val="A3C0A8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AE141B9"/>
    <w:multiLevelType w:val="multilevel"/>
    <w:tmpl w:val="6FAA647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4" w15:restartNumberingAfterBreak="0">
    <w:nsid w:val="4CBD2BC9"/>
    <w:multiLevelType w:val="multilevel"/>
    <w:tmpl w:val="F09AE1A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A5222A3"/>
    <w:multiLevelType w:val="multilevel"/>
    <w:tmpl w:val="E45A0BF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AA"/>
    <w:rsid w:val="000000E3"/>
    <w:rsid w:val="000002E4"/>
    <w:rsid w:val="00000380"/>
    <w:rsid w:val="00000817"/>
    <w:rsid w:val="000025C2"/>
    <w:rsid w:val="000033F9"/>
    <w:rsid w:val="00004212"/>
    <w:rsid w:val="00004DD0"/>
    <w:rsid w:val="00007A00"/>
    <w:rsid w:val="00007C1B"/>
    <w:rsid w:val="00007DF1"/>
    <w:rsid w:val="000104FE"/>
    <w:rsid w:val="0001080B"/>
    <w:rsid w:val="000117A2"/>
    <w:rsid w:val="000117FC"/>
    <w:rsid w:val="00012009"/>
    <w:rsid w:val="00012BCD"/>
    <w:rsid w:val="00016EEC"/>
    <w:rsid w:val="0001755E"/>
    <w:rsid w:val="00020923"/>
    <w:rsid w:val="00021F86"/>
    <w:rsid w:val="00022503"/>
    <w:rsid w:val="00024034"/>
    <w:rsid w:val="000240CB"/>
    <w:rsid w:val="00024AC1"/>
    <w:rsid w:val="00025227"/>
    <w:rsid w:val="0002711C"/>
    <w:rsid w:val="00027BB6"/>
    <w:rsid w:val="00030127"/>
    <w:rsid w:val="00031B99"/>
    <w:rsid w:val="00032CFA"/>
    <w:rsid w:val="00037635"/>
    <w:rsid w:val="000428B1"/>
    <w:rsid w:val="00043991"/>
    <w:rsid w:val="00043A05"/>
    <w:rsid w:val="00044AE5"/>
    <w:rsid w:val="000479BC"/>
    <w:rsid w:val="000504D6"/>
    <w:rsid w:val="00054EB0"/>
    <w:rsid w:val="000554E5"/>
    <w:rsid w:val="00056DE1"/>
    <w:rsid w:val="00057F5E"/>
    <w:rsid w:val="00057F88"/>
    <w:rsid w:val="00060427"/>
    <w:rsid w:val="000653A4"/>
    <w:rsid w:val="00065E1B"/>
    <w:rsid w:val="00066536"/>
    <w:rsid w:val="00066835"/>
    <w:rsid w:val="00066ACC"/>
    <w:rsid w:val="00066CA9"/>
    <w:rsid w:val="00067C19"/>
    <w:rsid w:val="0007106C"/>
    <w:rsid w:val="0007208B"/>
    <w:rsid w:val="00072433"/>
    <w:rsid w:val="000724B9"/>
    <w:rsid w:val="00072FDA"/>
    <w:rsid w:val="00075BFC"/>
    <w:rsid w:val="00077A6E"/>
    <w:rsid w:val="00081D65"/>
    <w:rsid w:val="00082EAB"/>
    <w:rsid w:val="00083487"/>
    <w:rsid w:val="00083EEE"/>
    <w:rsid w:val="00084F0B"/>
    <w:rsid w:val="00085B1D"/>
    <w:rsid w:val="00085F58"/>
    <w:rsid w:val="00091ABA"/>
    <w:rsid w:val="000932E3"/>
    <w:rsid w:val="00094FC0"/>
    <w:rsid w:val="000954A7"/>
    <w:rsid w:val="000974EA"/>
    <w:rsid w:val="00097D50"/>
    <w:rsid w:val="000A1DC2"/>
    <w:rsid w:val="000A2ECA"/>
    <w:rsid w:val="000A41AB"/>
    <w:rsid w:val="000A4360"/>
    <w:rsid w:val="000A529B"/>
    <w:rsid w:val="000A5FE1"/>
    <w:rsid w:val="000A6F54"/>
    <w:rsid w:val="000A783A"/>
    <w:rsid w:val="000B0535"/>
    <w:rsid w:val="000B0FE8"/>
    <w:rsid w:val="000B22AA"/>
    <w:rsid w:val="000B232F"/>
    <w:rsid w:val="000B2762"/>
    <w:rsid w:val="000B391D"/>
    <w:rsid w:val="000B4566"/>
    <w:rsid w:val="000B4C04"/>
    <w:rsid w:val="000B5F7E"/>
    <w:rsid w:val="000B664E"/>
    <w:rsid w:val="000B7A7D"/>
    <w:rsid w:val="000C05C8"/>
    <w:rsid w:val="000C27DB"/>
    <w:rsid w:val="000C30D9"/>
    <w:rsid w:val="000C36F5"/>
    <w:rsid w:val="000C5AAD"/>
    <w:rsid w:val="000C5B5B"/>
    <w:rsid w:val="000E0ECA"/>
    <w:rsid w:val="000E181C"/>
    <w:rsid w:val="000E4897"/>
    <w:rsid w:val="000F0DFB"/>
    <w:rsid w:val="000F2365"/>
    <w:rsid w:val="000F32B2"/>
    <w:rsid w:val="000F36E0"/>
    <w:rsid w:val="000F5264"/>
    <w:rsid w:val="000F5BCD"/>
    <w:rsid w:val="000F6378"/>
    <w:rsid w:val="000F6A0A"/>
    <w:rsid w:val="00102E27"/>
    <w:rsid w:val="001049EC"/>
    <w:rsid w:val="00105963"/>
    <w:rsid w:val="00106436"/>
    <w:rsid w:val="00110350"/>
    <w:rsid w:val="0011115A"/>
    <w:rsid w:val="001127F3"/>
    <w:rsid w:val="00113196"/>
    <w:rsid w:val="00114C7B"/>
    <w:rsid w:val="0011768C"/>
    <w:rsid w:val="00117D34"/>
    <w:rsid w:val="00120AF4"/>
    <w:rsid w:val="00121E56"/>
    <w:rsid w:val="00122F38"/>
    <w:rsid w:val="00123F16"/>
    <w:rsid w:val="00124B9D"/>
    <w:rsid w:val="0012519F"/>
    <w:rsid w:val="00125420"/>
    <w:rsid w:val="001278B1"/>
    <w:rsid w:val="00135ACB"/>
    <w:rsid w:val="00136F78"/>
    <w:rsid w:val="00140B2D"/>
    <w:rsid w:val="00140D16"/>
    <w:rsid w:val="00141E70"/>
    <w:rsid w:val="0014390B"/>
    <w:rsid w:val="00144F7A"/>
    <w:rsid w:val="001459BD"/>
    <w:rsid w:val="00150E42"/>
    <w:rsid w:val="00152F71"/>
    <w:rsid w:val="0015472C"/>
    <w:rsid w:val="001548F2"/>
    <w:rsid w:val="0015686A"/>
    <w:rsid w:val="0016133A"/>
    <w:rsid w:val="001623C3"/>
    <w:rsid w:val="001627D8"/>
    <w:rsid w:val="00162B60"/>
    <w:rsid w:val="00162B87"/>
    <w:rsid w:val="00163534"/>
    <w:rsid w:val="001649B1"/>
    <w:rsid w:val="001650A6"/>
    <w:rsid w:val="00165A20"/>
    <w:rsid w:val="00166891"/>
    <w:rsid w:val="00171806"/>
    <w:rsid w:val="00172717"/>
    <w:rsid w:val="00172BCA"/>
    <w:rsid w:val="00173861"/>
    <w:rsid w:val="001751C9"/>
    <w:rsid w:val="00176A5B"/>
    <w:rsid w:val="00180990"/>
    <w:rsid w:val="00181333"/>
    <w:rsid w:val="00181539"/>
    <w:rsid w:val="00182647"/>
    <w:rsid w:val="00183972"/>
    <w:rsid w:val="001839D6"/>
    <w:rsid w:val="00190A99"/>
    <w:rsid w:val="00190CFE"/>
    <w:rsid w:val="00192353"/>
    <w:rsid w:val="00193ABD"/>
    <w:rsid w:val="00193C83"/>
    <w:rsid w:val="00194772"/>
    <w:rsid w:val="00194F6E"/>
    <w:rsid w:val="0019772A"/>
    <w:rsid w:val="001A0AD3"/>
    <w:rsid w:val="001A165D"/>
    <w:rsid w:val="001A2A91"/>
    <w:rsid w:val="001A404F"/>
    <w:rsid w:val="001A41AD"/>
    <w:rsid w:val="001A4ACE"/>
    <w:rsid w:val="001A569B"/>
    <w:rsid w:val="001A5FFF"/>
    <w:rsid w:val="001A7470"/>
    <w:rsid w:val="001A77EF"/>
    <w:rsid w:val="001B0596"/>
    <w:rsid w:val="001B1F5D"/>
    <w:rsid w:val="001B3267"/>
    <w:rsid w:val="001B3FC4"/>
    <w:rsid w:val="001B48D8"/>
    <w:rsid w:val="001B4A08"/>
    <w:rsid w:val="001B4D08"/>
    <w:rsid w:val="001B6223"/>
    <w:rsid w:val="001B6DFA"/>
    <w:rsid w:val="001B7A98"/>
    <w:rsid w:val="001C06E1"/>
    <w:rsid w:val="001C0CBF"/>
    <w:rsid w:val="001C0D9F"/>
    <w:rsid w:val="001C0FFE"/>
    <w:rsid w:val="001C251C"/>
    <w:rsid w:val="001C2BDD"/>
    <w:rsid w:val="001C2CC8"/>
    <w:rsid w:val="001C3D03"/>
    <w:rsid w:val="001C4FDF"/>
    <w:rsid w:val="001C68F9"/>
    <w:rsid w:val="001C74AB"/>
    <w:rsid w:val="001D006E"/>
    <w:rsid w:val="001D1FB2"/>
    <w:rsid w:val="001D3ED7"/>
    <w:rsid w:val="001D6AF7"/>
    <w:rsid w:val="001D7E4E"/>
    <w:rsid w:val="001E1E73"/>
    <w:rsid w:val="001E1F42"/>
    <w:rsid w:val="001E2948"/>
    <w:rsid w:val="001E2A40"/>
    <w:rsid w:val="001E68A3"/>
    <w:rsid w:val="001E7E22"/>
    <w:rsid w:val="001F0A37"/>
    <w:rsid w:val="001F1A91"/>
    <w:rsid w:val="001F2394"/>
    <w:rsid w:val="001F36DD"/>
    <w:rsid w:val="001F4A62"/>
    <w:rsid w:val="001F4B3A"/>
    <w:rsid w:val="001F519F"/>
    <w:rsid w:val="001F6A8F"/>
    <w:rsid w:val="001F7182"/>
    <w:rsid w:val="00200A06"/>
    <w:rsid w:val="00200E09"/>
    <w:rsid w:val="002016B6"/>
    <w:rsid w:val="0020334E"/>
    <w:rsid w:val="0020689B"/>
    <w:rsid w:val="002069D6"/>
    <w:rsid w:val="00206BDA"/>
    <w:rsid w:val="0020750A"/>
    <w:rsid w:val="00212387"/>
    <w:rsid w:val="00212E2B"/>
    <w:rsid w:val="002143E1"/>
    <w:rsid w:val="00215BF2"/>
    <w:rsid w:val="002163AE"/>
    <w:rsid w:val="0021760E"/>
    <w:rsid w:val="002179A8"/>
    <w:rsid w:val="00220072"/>
    <w:rsid w:val="002205DA"/>
    <w:rsid w:val="0022365F"/>
    <w:rsid w:val="00224AC7"/>
    <w:rsid w:val="00224BFD"/>
    <w:rsid w:val="00225078"/>
    <w:rsid w:val="002258F4"/>
    <w:rsid w:val="00225DDD"/>
    <w:rsid w:val="00231BE7"/>
    <w:rsid w:val="0023684D"/>
    <w:rsid w:val="00236925"/>
    <w:rsid w:val="00242B6A"/>
    <w:rsid w:val="00244F40"/>
    <w:rsid w:val="0024520D"/>
    <w:rsid w:val="0025041D"/>
    <w:rsid w:val="0025504E"/>
    <w:rsid w:val="002553FF"/>
    <w:rsid w:val="00257E33"/>
    <w:rsid w:val="002601EE"/>
    <w:rsid w:val="00261679"/>
    <w:rsid w:val="00261B30"/>
    <w:rsid w:val="002625B1"/>
    <w:rsid w:val="00262F47"/>
    <w:rsid w:val="002645D9"/>
    <w:rsid w:val="0026496D"/>
    <w:rsid w:val="00264D9C"/>
    <w:rsid w:val="00265BEC"/>
    <w:rsid w:val="002674B3"/>
    <w:rsid w:val="00267ECF"/>
    <w:rsid w:val="002709B9"/>
    <w:rsid w:val="00270E40"/>
    <w:rsid w:val="0027235A"/>
    <w:rsid w:val="00272CCC"/>
    <w:rsid w:val="00273A75"/>
    <w:rsid w:val="00274889"/>
    <w:rsid w:val="00274CF0"/>
    <w:rsid w:val="002751DA"/>
    <w:rsid w:val="00276157"/>
    <w:rsid w:val="00276565"/>
    <w:rsid w:val="00283F22"/>
    <w:rsid w:val="00285714"/>
    <w:rsid w:val="002857D9"/>
    <w:rsid w:val="00286A82"/>
    <w:rsid w:val="00287CF4"/>
    <w:rsid w:val="00291900"/>
    <w:rsid w:val="00291EB6"/>
    <w:rsid w:val="00296C7B"/>
    <w:rsid w:val="002A09CD"/>
    <w:rsid w:val="002A6D7F"/>
    <w:rsid w:val="002A7C0D"/>
    <w:rsid w:val="002B448D"/>
    <w:rsid w:val="002B7862"/>
    <w:rsid w:val="002B7EA2"/>
    <w:rsid w:val="002C1E06"/>
    <w:rsid w:val="002C2404"/>
    <w:rsid w:val="002C41F5"/>
    <w:rsid w:val="002C4D48"/>
    <w:rsid w:val="002C5240"/>
    <w:rsid w:val="002C6AF0"/>
    <w:rsid w:val="002C73E2"/>
    <w:rsid w:val="002C7787"/>
    <w:rsid w:val="002D15C3"/>
    <w:rsid w:val="002D3FCD"/>
    <w:rsid w:val="002D5347"/>
    <w:rsid w:val="002D6337"/>
    <w:rsid w:val="002E0B24"/>
    <w:rsid w:val="002E1454"/>
    <w:rsid w:val="002E2AA4"/>
    <w:rsid w:val="002E2B47"/>
    <w:rsid w:val="002E37FF"/>
    <w:rsid w:val="002E3E02"/>
    <w:rsid w:val="002E4C6B"/>
    <w:rsid w:val="002E7322"/>
    <w:rsid w:val="002E7E59"/>
    <w:rsid w:val="002F0C49"/>
    <w:rsid w:val="002F362E"/>
    <w:rsid w:val="002F4990"/>
    <w:rsid w:val="002F4C59"/>
    <w:rsid w:val="00301DDA"/>
    <w:rsid w:val="00302E0A"/>
    <w:rsid w:val="0030375B"/>
    <w:rsid w:val="00304992"/>
    <w:rsid w:val="00304DE1"/>
    <w:rsid w:val="00305128"/>
    <w:rsid w:val="00307201"/>
    <w:rsid w:val="00307F50"/>
    <w:rsid w:val="00311E86"/>
    <w:rsid w:val="00312B18"/>
    <w:rsid w:val="00313EE0"/>
    <w:rsid w:val="003161D4"/>
    <w:rsid w:val="00316C16"/>
    <w:rsid w:val="00317F40"/>
    <w:rsid w:val="00320712"/>
    <w:rsid w:val="00321B0F"/>
    <w:rsid w:val="00325A63"/>
    <w:rsid w:val="00325CF9"/>
    <w:rsid w:val="003327E9"/>
    <w:rsid w:val="00332A83"/>
    <w:rsid w:val="00332D67"/>
    <w:rsid w:val="00333C51"/>
    <w:rsid w:val="00344E87"/>
    <w:rsid w:val="00347B69"/>
    <w:rsid w:val="00350017"/>
    <w:rsid w:val="0035032D"/>
    <w:rsid w:val="003534BD"/>
    <w:rsid w:val="003570CB"/>
    <w:rsid w:val="00364232"/>
    <w:rsid w:val="003655D2"/>
    <w:rsid w:val="0036739C"/>
    <w:rsid w:val="003721D7"/>
    <w:rsid w:val="00373266"/>
    <w:rsid w:val="00373CD6"/>
    <w:rsid w:val="003751A9"/>
    <w:rsid w:val="003755A8"/>
    <w:rsid w:val="00375958"/>
    <w:rsid w:val="003775FF"/>
    <w:rsid w:val="00381DED"/>
    <w:rsid w:val="00382D76"/>
    <w:rsid w:val="00384B63"/>
    <w:rsid w:val="003851DF"/>
    <w:rsid w:val="0038755B"/>
    <w:rsid w:val="003929D8"/>
    <w:rsid w:val="003937A1"/>
    <w:rsid w:val="0039395F"/>
    <w:rsid w:val="003947EE"/>
    <w:rsid w:val="00395434"/>
    <w:rsid w:val="003954EC"/>
    <w:rsid w:val="00395682"/>
    <w:rsid w:val="00395DB0"/>
    <w:rsid w:val="00396A45"/>
    <w:rsid w:val="003A22E4"/>
    <w:rsid w:val="003A2A21"/>
    <w:rsid w:val="003A56BB"/>
    <w:rsid w:val="003A6AB7"/>
    <w:rsid w:val="003A7C80"/>
    <w:rsid w:val="003B48CB"/>
    <w:rsid w:val="003B4BFC"/>
    <w:rsid w:val="003B7E7C"/>
    <w:rsid w:val="003C04A1"/>
    <w:rsid w:val="003C0E3D"/>
    <w:rsid w:val="003C0F12"/>
    <w:rsid w:val="003C1854"/>
    <w:rsid w:val="003C58B0"/>
    <w:rsid w:val="003D368A"/>
    <w:rsid w:val="003D4315"/>
    <w:rsid w:val="003D475B"/>
    <w:rsid w:val="003D55ED"/>
    <w:rsid w:val="003D5BAA"/>
    <w:rsid w:val="003D6BE0"/>
    <w:rsid w:val="003D6CB8"/>
    <w:rsid w:val="003E2DA6"/>
    <w:rsid w:val="003E412D"/>
    <w:rsid w:val="003E6738"/>
    <w:rsid w:val="003E7006"/>
    <w:rsid w:val="003F0935"/>
    <w:rsid w:val="003F0F0D"/>
    <w:rsid w:val="003F2055"/>
    <w:rsid w:val="003F20C4"/>
    <w:rsid w:val="003F35AF"/>
    <w:rsid w:val="003F4E4F"/>
    <w:rsid w:val="004003C3"/>
    <w:rsid w:val="00400A10"/>
    <w:rsid w:val="00400D8E"/>
    <w:rsid w:val="00401423"/>
    <w:rsid w:val="004021D1"/>
    <w:rsid w:val="0040289D"/>
    <w:rsid w:val="004041C8"/>
    <w:rsid w:val="00404B22"/>
    <w:rsid w:val="004059E2"/>
    <w:rsid w:val="00406676"/>
    <w:rsid w:val="00407551"/>
    <w:rsid w:val="00410641"/>
    <w:rsid w:val="00410EF1"/>
    <w:rsid w:val="00411E78"/>
    <w:rsid w:val="00412CD7"/>
    <w:rsid w:val="004210E7"/>
    <w:rsid w:val="00422616"/>
    <w:rsid w:val="00423833"/>
    <w:rsid w:val="004250D9"/>
    <w:rsid w:val="0042595C"/>
    <w:rsid w:val="00426155"/>
    <w:rsid w:val="00426806"/>
    <w:rsid w:val="00430DEA"/>
    <w:rsid w:val="00431092"/>
    <w:rsid w:val="00432158"/>
    <w:rsid w:val="00433252"/>
    <w:rsid w:val="00433FE9"/>
    <w:rsid w:val="004352B0"/>
    <w:rsid w:val="00435EFF"/>
    <w:rsid w:val="00436C9A"/>
    <w:rsid w:val="00437915"/>
    <w:rsid w:val="00437E69"/>
    <w:rsid w:val="004401CB"/>
    <w:rsid w:val="00441F12"/>
    <w:rsid w:val="00442C44"/>
    <w:rsid w:val="004431A1"/>
    <w:rsid w:val="004463AB"/>
    <w:rsid w:val="00447E24"/>
    <w:rsid w:val="00450C5D"/>
    <w:rsid w:val="004518AE"/>
    <w:rsid w:val="00455084"/>
    <w:rsid w:val="00455556"/>
    <w:rsid w:val="0045586F"/>
    <w:rsid w:val="00455E4A"/>
    <w:rsid w:val="00455F1D"/>
    <w:rsid w:val="00456799"/>
    <w:rsid w:val="00456809"/>
    <w:rsid w:val="00460415"/>
    <w:rsid w:val="00462A50"/>
    <w:rsid w:val="00463E3A"/>
    <w:rsid w:val="00464AA2"/>
    <w:rsid w:val="00464F0F"/>
    <w:rsid w:val="00466682"/>
    <w:rsid w:val="00467D48"/>
    <w:rsid w:val="004706BD"/>
    <w:rsid w:val="004718BA"/>
    <w:rsid w:val="0047299C"/>
    <w:rsid w:val="00475449"/>
    <w:rsid w:val="00475B1A"/>
    <w:rsid w:val="00476C0B"/>
    <w:rsid w:val="004777CD"/>
    <w:rsid w:val="004808DC"/>
    <w:rsid w:val="0048118C"/>
    <w:rsid w:val="00482BE5"/>
    <w:rsid w:val="0048612E"/>
    <w:rsid w:val="00486532"/>
    <w:rsid w:val="0048730B"/>
    <w:rsid w:val="0049056C"/>
    <w:rsid w:val="0049077C"/>
    <w:rsid w:val="004939AE"/>
    <w:rsid w:val="0049404C"/>
    <w:rsid w:val="00497BA7"/>
    <w:rsid w:val="00497DE8"/>
    <w:rsid w:val="004A0A3F"/>
    <w:rsid w:val="004A10D3"/>
    <w:rsid w:val="004A2341"/>
    <w:rsid w:val="004A299B"/>
    <w:rsid w:val="004A465B"/>
    <w:rsid w:val="004A54D1"/>
    <w:rsid w:val="004A5799"/>
    <w:rsid w:val="004A65F3"/>
    <w:rsid w:val="004A7917"/>
    <w:rsid w:val="004B1571"/>
    <w:rsid w:val="004B160A"/>
    <w:rsid w:val="004B1B28"/>
    <w:rsid w:val="004B22CF"/>
    <w:rsid w:val="004B281E"/>
    <w:rsid w:val="004B3739"/>
    <w:rsid w:val="004B41D2"/>
    <w:rsid w:val="004B45A4"/>
    <w:rsid w:val="004B4644"/>
    <w:rsid w:val="004B4E7E"/>
    <w:rsid w:val="004B4FCB"/>
    <w:rsid w:val="004B6A83"/>
    <w:rsid w:val="004B6C7E"/>
    <w:rsid w:val="004B7DBC"/>
    <w:rsid w:val="004C0E91"/>
    <w:rsid w:val="004C294A"/>
    <w:rsid w:val="004C2C5A"/>
    <w:rsid w:val="004C3E00"/>
    <w:rsid w:val="004C4034"/>
    <w:rsid w:val="004C4A9A"/>
    <w:rsid w:val="004C501C"/>
    <w:rsid w:val="004C584B"/>
    <w:rsid w:val="004C60BA"/>
    <w:rsid w:val="004C6F26"/>
    <w:rsid w:val="004C7085"/>
    <w:rsid w:val="004C737E"/>
    <w:rsid w:val="004D0B78"/>
    <w:rsid w:val="004D346E"/>
    <w:rsid w:val="004D41D8"/>
    <w:rsid w:val="004D746D"/>
    <w:rsid w:val="004E1308"/>
    <w:rsid w:val="004E171F"/>
    <w:rsid w:val="004E6096"/>
    <w:rsid w:val="004F097F"/>
    <w:rsid w:val="004F18E7"/>
    <w:rsid w:val="004F1DBE"/>
    <w:rsid w:val="004F220E"/>
    <w:rsid w:val="004F4553"/>
    <w:rsid w:val="004F66A0"/>
    <w:rsid w:val="004F6B5E"/>
    <w:rsid w:val="004F724E"/>
    <w:rsid w:val="004F7F1C"/>
    <w:rsid w:val="00500234"/>
    <w:rsid w:val="00501815"/>
    <w:rsid w:val="005018B8"/>
    <w:rsid w:val="00504EEA"/>
    <w:rsid w:val="00505524"/>
    <w:rsid w:val="0050593C"/>
    <w:rsid w:val="00507268"/>
    <w:rsid w:val="00507B4C"/>
    <w:rsid w:val="0051022C"/>
    <w:rsid w:val="00510906"/>
    <w:rsid w:val="00512DA7"/>
    <w:rsid w:val="00514C1D"/>
    <w:rsid w:val="0051513D"/>
    <w:rsid w:val="0051558D"/>
    <w:rsid w:val="00515B71"/>
    <w:rsid w:val="00523165"/>
    <w:rsid w:val="00524966"/>
    <w:rsid w:val="00525B95"/>
    <w:rsid w:val="00526893"/>
    <w:rsid w:val="005315E8"/>
    <w:rsid w:val="0053165A"/>
    <w:rsid w:val="00531B7C"/>
    <w:rsid w:val="00535540"/>
    <w:rsid w:val="00536823"/>
    <w:rsid w:val="005377F4"/>
    <w:rsid w:val="0053781E"/>
    <w:rsid w:val="005403BF"/>
    <w:rsid w:val="00546B38"/>
    <w:rsid w:val="00546EA4"/>
    <w:rsid w:val="0055141B"/>
    <w:rsid w:val="00553754"/>
    <w:rsid w:val="00554E3B"/>
    <w:rsid w:val="00554FCC"/>
    <w:rsid w:val="005554A2"/>
    <w:rsid w:val="00556B70"/>
    <w:rsid w:val="00561388"/>
    <w:rsid w:val="00565EE7"/>
    <w:rsid w:val="005668CC"/>
    <w:rsid w:val="00570D3B"/>
    <w:rsid w:val="00571464"/>
    <w:rsid w:val="00571F42"/>
    <w:rsid w:val="00572689"/>
    <w:rsid w:val="005729AD"/>
    <w:rsid w:val="00573773"/>
    <w:rsid w:val="005739BE"/>
    <w:rsid w:val="005774C2"/>
    <w:rsid w:val="00581E7B"/>
    <w:rsid w:val="00583F7A"/>
    <w:rsid w:val="00584E51"/>
    <w:rsid w:val="00587A85"/>
    <w:rsid w:val="00590CD4"/>
    <w:rsid w:val="00591DB6"/>
    <w:rsid w:val="00592631"/>
    <w:rsid w:val="005938D1"/>
    <w:rsid w:val="00593F82"/>
    <w:rsid w:val="00594966"/>
    <w:rsid w:val="00594BDD"/>
    <w:rsid w:val="00594C22"/>
    <w:rsid w:val="00595B74"/>
    <w:rsid w:val="005A0E74"/>
    <w:rsid w:val="005A0F8D"/>
    <w:rsid w:val="005A1B66"/>
    <w:rsid w:val="005A338A"/>
    <w:rsid w:val="005A38FC"/>
    <w:rsid w:val="005A4C2C"/>
    <w:rsid w:val="005A4DD0"/>
    <w:rsid w:val="005A61C8"/>
    <w:rsid w:val="005B06A0"/>
    <w:rsid w:val="005B2607"/>
    <w:rsid w:val="005B2C0C"/>
    <w:rsid w:val="005B3938"/>
    <w:rsid w:val="005B5721"/>
    <w:rsid w:val="005C0550"/>
    <w:rsid w:val="005C0B96"/>
    <w:rsid w:val="005C318E"/>
    <w:rsid w:val="005C4057"/>
    <w:rsid w:val="005C7F7D"/>
    <w:rsid w:val="005D1432"/>
    <w:rsid w:val="005D2F2E"/>
    <w:rsid w:val="005D3AE3"/>
    <w:rsid w:val="005D6B58"/>
    <w:rsid w:val="005D7E78"/>
    <w:rsid w:val="005E13C7"/>
    <w:rsid w:val="005E3E78"/>
    <w:rsid w:val="005E3F78"/>
    <w:rsid w:val="005E6F7A"/>
    <w:rsid w:val="005E762C"/>
    <w:rsid w:val="005E7B77"/>
    <w:rsid w:val="005E7B7F"/>
    <w:rsid w:val="005F139C"/>
    <w:rsid w:val="005F1409"/>
    <w:rsid w:val="005F1E01"/>
    <w:rsid w:val="005F2AB1"/>
    <w:rsid w:val="005F5958"/>
    <w:rsid w:val="005F7A6B"/>
    <w:rsid w:val="005F7AE5"/>
    <w:rsid w:val="005F7FAE"/>
    <w:rsid w:val="00600407"/>
    <w:rsid w:val="0060483E"/>
    <w:rsid w:val="00605018"/>
    <w:rsid w:val="006052F8"/>
    <w:rsid w:val="00605B16"/>
    <w:rsid w:val="00606F03"/>
    <w:rsid w:val="00607946"/>
    <w:rsid w:val="00610B01"/>
    <w:rsid w:val="00610E67"/>
    <w:rsid w:val="00611312"/>
    <w:rsid w:val="00612CBB"/>
    <w:rsid w:val="00612F3B"/>
    <w:rsid w:val="00613E20"/>
    <w:rsid w:val="006160F0"/>
    <w:rsid w:val="00616C2C"/>
    <w:rsid w:val="00616E4D"/>
    <w:rsid w:val="006171DE"/>
    <w:rsid w:val="0062097B"/>
    <w:rsid w:val="00621CD6"/>
    <w:rsid w:val="00622265"/>
    <w:rsid w:val="00623827"/>
    <w:rsid w:val="0062431B"/>
    <w:rsid w:val="00625423"/>
    <w:rsid w:val="00627212"/>
    <w:rsid w:val="00633BBF"/>
    <w:rsid w:val="00634D8A"/>
    <w:rsid w:val="0063562F"/>
    <w:rsid w:val="006368A1"/>
    <w:rsid w:val="0063788D"/>
    <w:rsid w:val="00641D7D"/>
    <w:rsid w:val="00643A97"/>
    <w:rsid w:val="00643CE0"/>
    <w:rsid w:val="006447AE"/>
    <w:rsid w:val="0064589F"/>
    <w:rsid w:val="00645B07"/>
    <w:rsid w:val="006469C1"/>
    <w:rsid w:val="00646AD9"/>
    <w:rsid w:val="00647CAF"/>
    <w:rsid w:val="00652074"/>
    <w:rsid w:val="0065242E"/>
    <w:rsid w:val="006570DC"/>
    <w:rsid w:val="0066149D"/>
    <w:rsid w:val="00662191"/>
    <w:rsid w:val="00662924"/>
    <w:rsid w:val="00663CBF"/>
    <w:rsid w:val="00671859"/>
    <w:rsid w:val="00671B68"/>
    <w:rsid w:val="00672086"/>
    <w:rsid w:val="006725E2"/>
    <w:rsid w:val="0067342D"/>
    <w:rsid w:val="0067380F"/>
    <w:rsid w:val="00673849"/>
    <w:rsid w:val="00673F8D"/>
    <w:rsid w:val="00674CB9"/>
    <w:rsid w:val="00675883"/>
    <w:rsid w:val="00675EB5"/>
    <w:rsid w:val="0067663B"/>
    <w:rsid w:val="00676D16"/>
    <w:rsid w:val="00681148"/>
    <w:rsid w:val="00682CEB"/>
    <w:rsid w:val="00683406"/>
    <w:rsid w:val="00683A1D"/>
    <w:rsid w:val="00684407"/>
    <w:rsid w:val="00686D0C"/>
    <w:rsid w:val="00692301"/>
    <w:rsid w:val="006924BA"/>
    <w:rsid w:val="00692F0D"/>
    <w:rsid w:val="006A09F8"/>
    <w:rsid w:val="006A119A"/>
    <w:rsid w:val="006A22E3"/>
    <w:rsid w:val="006A274E"/>
    <w:rsid w:val="006A3B00"/>
    <w:rsid w:val="006A49D9"/>
    <w:rsid w:val="006A4BA4"/>
    <w:rsid w:val="006A5DE2"/>
    <w:rsid w:val="006A648D"/>
    <w:rsid w:val="006B1723"/>
    <w:rsid w:val="006B6672"/>
    <w:rsid w:val="006C0B5C"/>
    <w:rsid w:val="006C11CA"/>
    <w:rsid w:val="006C2132"/>
    <w:rsid w:val="006C22E0"/>
    <w:rsid w:val="006C2B60"/>
    <w:rsid w:val="006C41BE"/>
    <w:rsid w:val="006C647F"/>
    <w:rsid w:val="006C7137"/>
    <w:rsid w:val="006C74D8"/>
    <w:rsid w:val="006D2418"/>
    <w:rsid w:val="006D562B"/>
    <w:rsid w:val="006D7DE0"/>
    <w:rsid w:val="006E1F6C"/>
    <w:rsid w:val="006E31BC"/>
    <w:rsid w:val="006E5C48"/>
    <w:rsid w:val="006E6E3D"/>
    <w:rsid w:val="006F099A"/>
    <w:rsid w:val="006F0AC6"/>
    <w:rsid w:val="006F0DAD"/>
    <w:rsid w:val="006F0EA1"/>
    <w:rsid w:val="006F2669"/>
    <w:rsid w:val="006F6A96"/>
    <w:rsid w:val="006F79CF"/>
    <w:rsid w:val="00700CA1"/>
    <w:rsid w:val="00702503"/>
    <w:rsid w:val="00702801"/>
    <w:rsid w:val="00702824"/>
    <w:rsid w:val="00702FA5"/>
    <w:rsid w:val="00705366"/>
    <w:rsid w:val="00707EBF"/>
    <w:rsid w:val="00707F3D"/>
    <w:rsid w:val="00710B1B"/>
    <w:rsid w:val="007121AE"/>
    <w:rsid w:val="00712ADE"/>
    <w:rsid w:val="007133C7"/>
    <w:rsid w:val="00714CFA"/>
    <w:rsid w:val="00715095"/>
    <w:rsid w:val="007155E3"/>
    <w:rsid w:val="00715927"/>
    <w:rsid w:val="007160BD"/>
    <w:rsid w:val="00716C94"/>
    <w:rsid w:val="007201EC"/>
    <w:rsid w:val="0072038A"/>
    <w:rsid w:val="00720D35"/>
    <w:rsid w:val="00721924"/>
    <w:rsid w:val="00722B79"/>
    <w:rsid w:val="007253E2"/>
    <w:rsid w:val="00727945"/>
    <w:rsid w:val="00731614"/>
    <w:rsid w:val="007321C1"/>
    <w:rsid w:val="00733747"/>
    <w:rsid w:val="0073408A"/>
    <w:rsid w:val="00737398"/>
    <w:rsid w:val="007378A6"/>
    <w:rsid w:val="00737FEE"/>
    <w:rsid w:val="00740B11"/>
    <w:rsid w:val="00740D9B"/>
    <w:rsid w:val="00741357"/>
    <w:rsid w:val="0074263E"/>
    <w:rsid w:val="0074371F"/>
    <w:rsid w:val="00746F25"/>
    <w:rsid w:val="00747C1A"/>
    <w:rsid w:val="00747CE0"/>
    <w:rsid w:val="00747DBB"/>
    <w:rsid w:val="007519AA"/>
    <w:rsid w:val="00751C74"/>
    <w:rsid w:val="0075355E"/>
    <w:rsid w:val="00754193"/>
    <w:rsid w:val="0075546E"/>
    <w:rsid w:val="00755BD3"/>
    <w:rsid w:val="00755F9A"/>
    <w:rsid w:val="00760376"/>
    <w:rsid w:val="00761790"/>
    <w:rsid w:val="00763F7E"/>
    <w:rsid w:val="00765447"/>
    <w:rsid w:val="00765F24"/>
    <w:rsid w:val="007700C9"/>
    <w:rsid w:val="0077212E"/>
    <w:rsid w:val="00773091"/>
    <w:rsid w:val="00776AC3"/>
    <w:rsid w:val="00776F07"/>
    <w:rsid w:val="0077753D"/>
    <w:rsid w:val="0078095A"/>
    <w:rsid w:val="00780B00"/>
    <w:rsid w:val="007810BC"/>
    <w:rsid w:val="007817C5"/>
    <w:rsid w:val="0078258E"/>
    <w:rsid w:val="007830EA"/>
    <w:rsid w:val="007840EC"/>
    <w:rsid w:val="007842B9"/>
    <w:rsid w:val="007845A2"/>
    <w:rsid w:val="00785A02"/>
    <w:rsid w:val="007871A5"/>
    <w:rsid w:val="00787949"/>
    <w:rsid w:val="007900AA"/>
    <w:rsid w:val="0079463E"/>
    <w:rsid w:val="00794796"/>
    <w:rsid w:val="007948B6"/>
    <w:rsid w:val="00794F27"/>
    <w:rsid w:val="007966A6"/>
    <w:rsid w:val="00797220"/>
    <w:rsid w:val="007A0F4B"/>
    <w:rsid w:val="007A2CF6"/>
    <w:rsid w:val="007A4BA7"/>
    <w:rsid w:val="007A5657"/>
    <w:rsid w:val="007A5AA3"/>
    <w:rsid w:val="007A5C7A"/>
    <w:rsid w:val="007A66A7"/>
    <w:rsid w:val="007B1ACA"/>
    <w:rsid w:val="007B2923"/>
    <w:rsid w:val="007B341E"/>
    <w:rsid w:val="007B3E5C"/>
    <w:rsid w:val="007B6BA9"/>
    <w:rsid w:val="007B7429"/>
    <w:rsid w:val="007B744E"/>
    <w:rsid w:val="007C3048"/>
    <w:rsid w:val="007C34BA"/>
    <w:rsid w:val="007C3A65"/>
    <w:rsid w:val="007C471F"/>
    <w:rsid w:val="007C4A17"/>
    <w:rsid w:val="007C5049"/>
    <w:rsid w:val="007C7A65"/>
    <w:rsid w:val="007D0B89"/>
    <w:rsid w:val="007D13C6"/>
    <w:rsid w:val="007D3048"/>
    <w:rsid w:val="007D3C7A"/>
    <w:rsid w:val="007D4265"/>
    <w:rsid w:val="007D448B"/>
    <w:rsid w:val="007D49D9"/>
    <w:rsid w:val="007D7313"/>
    <w:rsid w:val="007D766E"/>
    <w:rsid w:val="007E25BE"/>
    <w:rsid w:val="007E2C68"/>
    <w:rsid w:val="007E2DF0"/>
    <w:rsid w:val="007E39F4"/>
    <w:rsid w:val="007E3AF3"/>
    <w:rsid w:val="007E3EEE"/>
    <w:rsid w:val="007E4615"/>
    <w:rsid w:val="007E541A"/>
    <w:rsid w:val="007E58BF"/>
    <w:rsid w:val="007E734D"/>
    <w:rsid w:val="007F11BD"/>
    <w:rsid w:val="007F24AF"/>
    <w:rsid w:val="007F32CB"/>
    <w:rsid w:val="007F3A53"/>
    <w:rsid w:val="007F5F55"/>
    <w:rsid w:val="007F6361"/>
    <w:rsid w:val="007F6F28"/>
    <w:rsid w:val="008000AF"/>
    <w:rsid w:val="00801E16"/>
    <w:rsid w:val="00803181"/>
    <w:rsid w:val="00803F23"/>
    <w:rsid w:val="00806DE8"/>
    <w:rsid w:val="00807151"/>
    <w:rsid w:val="00807290"/>
    <w:rsid w:val="0080786A"/>
    <w:rsid w:val="0081015C"/>
    <w:rsid w:val="008107D2"/>
    <w:rsid w:val="008112DC"/>
    <w:rsid w:val="00811CE0"/>
    <w:rsid w:val="008129EC"/>
    <w:rsid w:val="008138D0"/>
    <w:rsid w:val="008144B6"/>
    <w:rsid w:val="0081588F"/>
    <w:rsid w:val="00822DF3"/>
    <w:rsid w:val="00826009"/>
    <w:rsid w:val="00827387"/>
    <w:rsid w:val="00830DC7"/>
    <w:rsid w:val="008326D2"/>
    <w:rsid w:val="0083586D"/>
    <w:rsid w:val="00837039"/>
    <w:rsid w:val="00837313"/>
    <w:rsid w:val="00837D72"/>
    <w:rsid w:val="00842E42"/>
    <w:rsid w:val="0084308B"/>
    <w:rsid w:val="00845C6D"/>
    <w:rsid w:val="00845CE4"/>
    <w:rsid w:val="008460DC"/>
    <w:rsid w:val="00853D33"/>
    <w:rsid w:val="00853FDF"/>
    <w:rsid w:val="008568E0"/>
    <w:rsid w:val="00856A7C"/>
    <w:rsid w:val="00860EB2"/>
    <w:rsid w:val="00860F54"/>
    <w:rsid w:val="00861A89"/>
    <w:rsid w:val="00861C38"/>
    <w:rsid w:val="00862822"/>
    <w:rsid w:val="00864A84"/>
    <w:rsid w:val="008650F9"/>
    <w:rsid w:val="00867815"/>
    <w:rsid w:val="00867C49"/>
    <w:rsid w:val="00867D07"/>
    <w:rsid w:val="00867D5D"/>
    <w:rsid w:val="00867DF1"/>
    <w:rsid w:val="00867EDE"/>
    <w:rsid w:val="00870CB6"/>
    <w:rsid w:val="00870DFE"/>
    <w:rsid w:val="00871DFD"/>
    <w:rsid w:val="00871FF9"/>
    <w:rsid w:val="00874676"/>
    <w:rsid w:val="0087475B"/>
    <w:rsid w:val="00875374"/>
    <w:rsid w:val="00875643"/>
    <w:rsid w:val="00877A71"/>
    <w:rsid w:val="008801E5"/>
    <w:rsid w:val="008826A6"/>
    <w:rsid w:val="00886DBB"/>
    <w:rsid w:val="00887FFD"/>
    <w:rsid w:val="008906E7"/>
    <w:rsid w:val="008924F2"/>
    <w:rsid w:val="00892BE7"/>
    <w:rsid w:val="00892EE8"/>
    <w:rsid w:val="00893A61"/>
    <w:rsid w:val="00894452"/>
    <w:rsid w:val="0089493F"/>
    <w:rsid w:val="00896DB6"/>
    <w:rsid w:val="008A05BA"/>
    <w:rsid w:val="008A1EBD"/>
    <w:rsid w:val="008A2768"/>
    <w:rsid w:val="008A2771"/>
    <w:rsid w:val="008A2A22"/>
    <w:rsid w:val="008A2D27"/>
    <w:rsid w:val="008A4572"/>
    <w:rsid w:val="008B0D8A"/>
    <w:rsid w:val="008B17A7"/>
    <w:rsid w:val="008B240C"/>
    <w:rsid w:val="008B5105"/>
    <w:rsid w:val="008B5C6A"/>
    <w:rsid w:val="008B7315"/>
    <w:rsid w:val="008C070D"/>
    <w:rsid w:val="008C189C"/>
    <w:rsid w:val="008C1D5D"/>
    <w:rsid w:val="008C2B10"/>
    <w:rsid w:val="008C3254"/>
    <w:rsid w:val="008C33D5"/>
    <w:rsid w:val="008C33E8"/>
    <w:rsid w:val="008C52E7"/>
    <w:rsid w:val="008D016F"/>
    <w:rsid w:val="008D0D18"/>
    <w:rsid w:val="008D0D8B"/>
    <w:rsid w:val="008D2BBE"/>
    <w:rsid w:val="008D49AD"/>
    <w:rsid w:val="008D584B"/>
    <w:rsid w:val="008D7681"/>
    <w:rsid w:val="008E17BD"/>
    <w:rsid w:val="008E20A7"/>
    <w:rsid w:val="008E2262"/>
    <w:rsid w:val="008E71B1"/>
    <w:rsid w:val="008F0D16"/>
    <w:rsid w:val="008F1F15"/>
    <w:rsid w:val="008F25BA"/>
    <w:rsid w:val="008F42C8"/>
    <w:rsid w:val="008F5CBF"/>
    <w:rsid w:val="008F7D6F"/>
    <w:rsid w:val="00900749"/>
    <w:rsid w:val="009009F5"/>
    <w:rsid w:val="00901ABE"/>
    <w:rsid w:val="009028FE"/>
    <w:rsid w:val="00904467"/>
    <w:rsid w:val="009060E7"/>
    <w:rsid w:val="00907A1B"/>
    <w:rsid w:val="00912289"/>
    <w:rsid w:val="00912F5F"/>
    <w:rsid w:val="009175AF"/>
    <w:rsid w:val="0092194D"/>
    <w:rsid w:val="00923F43"/>
    <w:rsid w:val="00925DF4"/>
    <w:rsid w:val="0093033A"/>
    <w:rsid w:val="009307F0"/>
    <w:rsid w:val="00930B8B"/>
    <w:rsid w:val="0093163F"/>
    <w:rsid w:val="00931A41"/>
    <w:rsid w:val="0093265A"/>
    <w:rsid w:val="009332F1"/>
    <w:rsid w:val="00935B67"/>
    <w:rsid w:val="009367A0"/>
    <w:rsid w:val="00937C05"/>
    <w:rsid w:val="00940325"/>
    <w:rsid w:val="00940A2E"/>
    <w:rsid w:val="0094130B"/>
    <w:rsid w:val="00942126"/>
    <w:rsid w:val="00944EB6"/>
    <w:rsid w:val="00950022"/>
    <w:rsid w:val="00952C38"/>
    <w:rsid w:val="00954605"/>
    <w:rsid w:val="00956E1D"/>
    <w:rsid w:val="00961BAD"/>
    <w:rsid w:val="00964241"/>
    <w:rsid w:val="00964834"/>
    <w:rsid w:val="0096561D"/>
    <w:rsid w:val="009663C3"/>
    <w:rsid w:val="00966443"/>
    <w:rsid w:val="00970739"/>
    <w:rsid w:val="00971766"/>
    <w:rsid w:val="00975528"/>
    <w:rsid w:val="00976222"/>
    <w:rsid w:val="009766BC"/>
    <w:rsid w:val="009805A0"/>
    <w:rsid w:val="00982FF0"/>
    <w:rsid w:val="00982FF7"/>
    <w:rsid w:val="00983FE8"/>
    <w:rsid w:val="00984490"/>
    <w:rsid w:val="009859C4"/>
    <w:rsid w:val="00990114"/>
    <w:rsid w:val="0099474D"/>
    <w:rsid w:val="00994F44"/>
    <w:rsid w:val="00996068"/>
    <w:rsid w:val="00996CE9"/>
    <w:rsid w:val="009A11C6"/>
    <w:rsid w:val="009A1E0C"/>
    <w:rsid w:val="009A294E"/>
    <w:rsid w:val="009A2D48"/>
    <w:rsid w:val="009A5775"/>
    <w:rsid w:val="009A67DE"/>
    <w:rsid w:val="009A6C33"/>
    <w:rsid w:val="009A7704"/>
    <w:rsid w:val="009B0978"/>
    <w:rsid w:val="009B0E07"/>
    <w:rsid w:val="009B0F26"/>
    <w:rsid w:val="009B3808"/>
    <w:rsid w:val="009B3E01"/>
    <w:rsid w:val="009B3FAF"/>
    <w:rsid w:val="009B75BA"/>
    <w:rsid w:val="009C1EDA"/>
    <w:rsid w:val="009C296C"/>
    <w:rsid w:val="009C2E84"/>
    <w:rsid w:val="009C3F18"/>
    <w:rsid w:val="009C7B0C"/>
    <w:rsid w:val="009D0D9D"/>
    <w:rsid w:val="009D3F6C"/>
    <w:rsid w:val="009D5316"/>
    <w:rsid w:val="009D5E79"/>
    <w:rsid w:val="009D5EC1"/>
    <w:rsid w:val="009D646F"/>
    <w:rsid w:val="009D7A6F"/>
    <w:rsid w:val="009E3084"/>
    <w:rsid w:val="009E4AF0"/>
    <w:rsid w:val="009E6217"/>
    <w:rsid w:val="009E6753"/>
    <w:rsid w:val="009E76D5"/>
    <w:rsid w:val="009E7A4F"/>
    <w:rsid w:val="009E7DC8"/>
    <w:rsid w:val="009F05F0"/>
    <w:rsid w:val="009F0FC3"/>
    <w:rsid w:val="009F18F8"/>
    <w:rsid w:val="009F1915"/>
    <w:rsid w:val="009F1EE6"/>
    <w:rsid w:val="009F353A"/>
    <w:rsid w:val="009F4B32"/>
    <w:rsid w:val="009F5C75"/>
    <w:rsid w:val="009F6770"/>
    <w:rsid w:val="009F683D"/>
    <w:rsid w:val="009F6A42"/>
    <w:rsid w:val="00A00E77"/>
    <w:rsid w:val="00A02FFF"/>
    <w:rsid w:val="00A033AA"/>
    <w:rsid w:val="00A03DEF"/>
    <w:rsid w:val="00A04D3F"/>
    <w:rsid w:val="00A055DB"/>
    <w:rsid w:val="00A12928"/>
    <w:rsid w:val="00A14D61"/>
    <w:rsid w:val="00A14E62"/>
    <w:rsid w:val="00A15091"/>
    <w:rsid w:val="00A151F2"/>
    <w:rsid w:val="00A15B5D"/>
    <w:rsid w:val="00A16678"/>
    <w:rsid w:val="00A16D42"/>
    <w:rsid w:val="00A17D06"/>
    <w:rsid w:val="00A2051C"/>
    <w:rsid w:val="00A20B10"/>
    <w:rsid w:val="00A20CEE"/>
    <w:rsid w:val="00A22059"/>
    <w:rsid w:val="00A242C8"/>
    <w:rsid w:val="00A246D5"/>
    <w:rsid w:val="00A30362"/>
    <w:rsid w:val="00A3104B"/>
    <w:rsid w:val="00A3123E"/>
    <w:rsid w:val="00A31292"/>
    <w:rsid w:val="00A32CCE"/>
    <w:rsid w:val="00A345BC"/>
    <w:rsid w:val="00A35BDF"/>
    <w:rsid w:val="00A43B46"/>
    <w:rsid w:val="00A452FA"/>
    <w:rsid w:val="00A45CB5"/>
    <w:rsid w:val="00A46C01"/>
    <w:rsid w:val="00A5062A"/>
    <w:rsid w:val="00A51AFA"/>
    <w:rsid w:val="00A52980"/>
    <w:rsid w:val="00A5310F"/>
    <w:rsid w:val="00A54B53"/>
    <w:rsid w:val="00A54BA7"/>
    <w:rsid w:val="00A5629A"/>
    <w:rsid w:val="00A61236"/>
    <w:rsid w:val="00A61B3A"/>
    <w:rsid w:val="00A622FC"/>
    <w:rsid w:val="00A62C50"/>
    <w:rsid w:val="00A65CAA"/>
    <w:rsid w:val="00A67236"/>
    <w:rsid w:val="00A67C29"/>
    <w:rsid w:val="00A7231D"/>
    <w:rsid w:val="00A743BC"/>
    <w:rsid w:val="00A75B00"/>
    <w:rsid w:val="00A76092"/>
    <w:rsid w:val="00A80F4E"/>
    <w:rsid w:val="00A82B7D"/>
    <w:rsid w:val="00A831F8"/>
    <w:rsid w:val="00A8473A"/>
    <w:rsid w:val="00A8478F"/>
    <w:rsid w:val="00A85321"/>
    <w:rsid w:val="00A8711B"/>
    <w:rsid w:val="00A8718C"/>
    <w:rsid w:val="00A874E3"/>
    <w:rsid w:val="00A87770"/>
    <w:rsid w:val="00A90886"/>
    <w:rsid w:val="00A95515"/>
    <w:rsid w:val="00A95B7E"/>
    <w:rsid w:val="00A95D53"/>
    <w:rsid w:val="00A962C4"/>
    <w:rsid w:val="00A96891"/>
    <w:rsid w:val="00A979F7"/>
    <w:rsid w:val="00AA0B5E"/>
    <w:rsid w:val="00AA0E4E"/>
    <w:rsid w:val="00AA3C42"/>
    <w:rsid w:val="00AB1201"/>
    <w:rsid w:val="00AB182E"/>
    <w:rsid w:val="00AB3FC9"/>
    <w:rsid w:val="00AB40A4"/>
    <w:rsid w:val="00AB6E6B"/>
    <w:rsid w:val="00AC002D"/>
    <w:rsid w:val="00AC23D0"/>
    <w:rsid w:val="00AC2C9C"/>
    <w:rsid w:val="00AC46F9"/>
    <w:rsid w:val="00AC555A"/>
    <w:rsid w:val="00AC5BEE"/>
    <w:rsid w:val="00AC7E01"/>
    <w:rsid w:val="00AD131E"/>
    <w:rsid w:val="00AD5004"/>
    <w:rsid w:val="00AE0E4B"/>
    <w:rsid w:val="00AF0942"/>
    <w:rsid w:val="00AF0976"/>
    <w:rsid w:val="00AF1F15"/>
    <w:rsid w:val="00AF4100"/>
    <w:rsid w:val="00AF49A7"/>
    <w:rsid w:val="00AF5E48"/>
    <w:rsid w:val="00AF727A"/>
    <w:rsid w:val="00AF7EF1"/>
    <w:rsid w:val="00B0001F"/>
    <w:rsid w:val="00B01FB9"/>
    <w:rsid w:val="00B03360"/>
    <w:rsid w:val="00B0529A"/>
    <w:rsid w:val="00B12B62"/>
    <w:rsid w:val="00B1334A"/>
    <w:rsid w:val="00B16581"/>
    <w:rsid w:val="00B23248"/>
    <w:rsid w:val="00B25D94"/>
    <w:rsid w:val="00B25E96"/>
    <w:rsid w:val="00B2709C"/>
    <w:rsid w:val="00B276DA"/>
    <w:rsid w:val="00B30513"/>
    <w:rsid w:val="00B32855"/>
    <w:rsid w:val="00B34438"/>
    <w:rsid w:val="00B34FFD"/>
    <w:rsid w:val="00B3560D"/>
    <w:rsid w:val="00B356F5"/>
    <w:rsid w:val="00B35D33"/>
    <w:rsid w:val="00B370B4"/>
    <w:rsid w:val="00B37C34"/>
    <w:rsid w:val="00B40ED8"/>
    <w:rsid w:val="00B4189C"/>
    <w:rsid w:val="00B44ED6"/>
    <w:rsid w:val="00B45C1B"/>
    <w:rsid w:val="00B46A2A"/>
    <w:rsid w:val="00B47F37"/>
    <w:rsid w:val="00B5061B"/>
    <w:rsid w:val="00B53E41"/>
    <w:rsid w:val="00B55268"/>
    <w:rsid w:val="00B5777F"/>
    <w:rsid w:val="00B601A2"/>
    <w:rsid w:val="00B6063B"/>
    <w:rsid w:val="00B62D16"/>
    <w:rsid w:val="00B6325D"/>
    <w:rsid w:val="00B634EE"/>
    <w:rsid w:val="00B64260"/>
    <w:rsid w:val="00B661ED"/>
    <w:rsid w:val="00B66BFF"/>
    <w:rsid w:val="00B67ED4"/>
    <w:rsid w:val="00B71288"/>
    <w:rsid w:val="00B71605"/>
    <w:rsid w:val="00B72DA3"/>
    <w:rsid w:val="00B747F6"/>
    <w:rsid w:val="00B769C6"/>
    <w:rsid w:val="00B77EEB"/>
    <w:rsid w:val="00B77F46"/>
    <w:rsid w:val="00B81E33"/>
    <w:rsid w:val="00B85BA9"/>
    <w:rsid w:val="00B87780"/>
    <w:rsid w:val="00B92814"/>
    <w:rsid w:val="00B94659"/>
    <w:rsid w:val="00B94805"/>
    <w:rsid w:val="00B94CBC"/>
    <w:rsid w:val="00B95D68"/>
    <w:rsid w:val="00B960CD"/>
    <w:rsid w:val="00B96D7B"/>
    <w:rsid w:val="00B971B9"/>
    <w:rsid w:val="00B97595"/>
    <w:rsid w:val="00B97E41"/>
    <w:rsid w:val="00BA04FE"/>
    <w:rsid w:val="00BA196A"/>
    <w:rsid w:val="00BA1F1C"/>
    <w:rsid w:val="00BA265A"/>
    <w:rsid w:val="00BA3D07"/>
    <w:rsid w:val="00BA3F79"/>
    <w:rsid w:val="00BA5736"/>
    <w:rsid w:val="00BA62B3"/>
    <w:rsid w:val="00BA6760"/>
    <w:rsid w:val="00BA6DA1"/>
    <w:rsid w:val="00BB03B0"/>
    <w:rsid w:val="00BB0CDB"/>
    <w:rsid w:val="00BB26C0"/>
    <w:rsid w:val="00BB281A"/>
    <w:rsid w:val="00BB3666"/>
    <w:rsid w:val="00BB460E"/>
    <w:rsid w:val="00BB6B15"/>
    <w:rsid w:val="00BB756F"/>
    <w:rsid w:val="00BB7BD8"/>
    <w:rsid w:val="00BC12E7"/>
    <w:rsid w:val="00BC1B86"/>
    <w:rsid w:val="00BC4C91"/>
    <w:rsid w:val="00BC55D3"/>
    <w:rsid w:val="00BC7343"/>
    <w:rsid w:val="00BD074A"/>
    <w:rsid w:val="00BD2B7B"/>
    <w:rsid w:val="00BD522B"/>
    <w:rsid w:val="00BD56B3"/>
    <w:rsid w:val="00BE0EC5"/>
    <w:rsid w:val="00BE0EF3"/>
    <w:rsid w:val="00BE2C64"/>
    <w:rsid w:val="00BE3D08"/>
    <w:rsid w:val="00BE455A"/>
    <w:rsid w:val="00BE6022"/>
    <w:rsid w:val="00BE7D96"/>
    <w:rsid w:val="00BF08FE"/>
    <w:rsid w:val="00BF1791"/>
    <w:rsid w:val="00BF415F"/>
    <w:rsid w:val="00BF4298"/>
    <w:rsid w:val="00BF5397"/>
    <w:rsid w:val="00BF64DE"/>
    <w:rsid w:val="00BF671A"/>
    <w:rsid w:val="00BF77E8"/>
    <w:rsid w:val="00C04ED7"/>
    <w:rsid w:val="00C051E3"/>
    <w:rsid w:val="00C063BC"/>
    <w:rsid w:val="00C06B38"/>
    <w:rsid w:val="00C077BE"/>
    <w:rsid w:val="00C107A9"/>
    <w:rsid w:val="00C10A97"/>
    <w:rsid w:val="00C11A6C"/>
    <w:rsid w:val="00C12132"/>
    <w:rsid w:val="00C16BD8"/>
    <w:rsid w:val="00C1798B"/>
    <w:rsid w:val="00C2091E"/>
    <w:rsid w:val="00C20F61"/>
    <w:rsid w:val="00C22241"/>
    <w:rsid w:val="00C234A8"/>
    <w:rsid w:val="00C237A7"/>
    <w:rsid w:val="00C23D5B"/>
    <w:rsid w:val="00C23D7D"/>
    <w:rsid w:val="00C25127"/>
    <w:rsid w:val="00C2587C"/>
    <w:rsid w:val="00C262B4"/>
    <w:rsid w:val="00C26633"/>
    <w:rsid w:val="00C30450"/>
    <w:rsid w:val="00C30DB9"/>
    <w:rsid w:val="00C31580"/>
    <w:rsid w:val="00C328D1"/>
    <w:rsid w:val="00C33ECC"/>
    <w:rsid w:val="00C36555"/>
    <w:rsid w:val="00C36A09"/>
    <w:rsid w:val="00C40915"/>
    <w:rsid w:val="00C413EB"/>
    <w:rsid w:val="00C415D5"/>
    <w:rsid w:val="00C4215C"/>
    <w:rsid w:val="00C44E95"/>
    <w:rsid w:val="00C4604B"/>
    <w:rsid w:val="00C46F14"/>
    <w:rsid w:val="00C46F21"/>
    <w:rsid w:val="00C4721F"/>
    <w:rsid w:val="00C512DC"/>
    <w:rsid w:val="00C52D92"/>
    <w:rsid w:val="00C53387"/>
    <w:rsid w:val="00C53FFA"/>
    <w:rsid w:val="00C5408B"/>
    <w:rsid w:val="00C54785"/>
    <w:rsid w:val="00C555B4"/>
    <w:rsid w:val="00C55EAD"/>
    <w:rsid w:val="00C576F3"/>
    <w:rsid w:val="00C61736"/>
    <w:rsid w:val="00C61A4D"/>
    <w:rsid w:val="00C634C6"/>
    <w:rsid w:val="00C660B6"/>
    <w:rsid w:val="00C66549"/>
    <w:rsid w:val="00C70541"/>
    <w:rsid w:val="00C75DB6"/>
    <w:rsid w:val="00C77AC1"/>
    <w:rsid w:val="00C8039B"/>
    <w:rsid w:val="00C83417"/>
    <w:rsid w:val="00C84E4F"/>
    <w:rsid w:val="00C85FB4"/>
    <w:rsid w:val="00C8600E"/>
    <w:rsid w:val="00C87416"/>
    <w:rsid w:val="00C9023C"/>
    <w:rsid w:val="00C91A00"/>
    <w:rsid w:val="00C925C0"/>
    <w:rsid w:val="00C925E0"/>
    <w:rsid w:val="00C927E3"/>
    <w:rsid w:val="00C92D53"/>
    <w:rsid w:val="00C92DA7"/>
    <w:rsid w:val="00C94A05"/>
    <w:rsid w:val="00C94B7F"/>
    <w:rsid w:val="00C953E8"/>
    <w:rsid w:val="00C9581D"/>
    <w:rsid w:val="00C9666E"/>
    <w:rsid w:val="00C97D7A"/>
    <w:rsid w:val="00CA095B"/>
    <w:rsid w:val="00CA1F08"/>
    <w:rsid w:val="00CA27FD"/>
    <w:rsid w:val="00CA29EC"/>
    <w:rsid w:val="00CA32E3"/>
    <w:rsid w:val="00CA391F"/>
    <w:rsid w:val="00CA70BC"/>
    <w:rsid w:val="00CA713B"/>
    <w:rsid w:val="00CA7D2F"/>
    <w:rsid w:val="00CB27FB"/>
    <w:rsid w:val="00CB450D"/>
    <w:rsid w:val="00CB4C7F"/>
    <w:rsid w:val="00CB781D"/>
    <w:rsid w:val="00CC0AA1"/>
    <w:rsid w:val="00CC1C6C"/>
    <w:rsid w:val="00CC229B"/>
    <w:rsid w:val="00CC5963"/>
    <w:rsid w:val="00CC7AD5"/>
    <w:rsid w:val="00CC7BD5"/>
    <w:rsid w:val="00CD0579"/>
    <w:rsid w:val="00CD19E3"/>
    <w:rsid w:val="00CD5349"/>
    <w:rsid w:val="00CD54AB"/>
    <w:rsid w:val="00CD6205"/>
    <w:rsid w:val="00CD6E7E"/>
    <w:rsid w:val="00CD7608"/>
    <w:rsid w:val="00CE0B5D"/>
    <w:rsid w:val="00CE17F7"/>
    <w:rsid w:val="00CE45F6"/>
    <w:rsid w:val="00CE4C99"/>
    <w:rsid w:val="00CE56BD"/>
    <w:rsid w:val="00CE7C0E"/>
    <w:rsid w:val="00CE7C9A"/>
    <w:rsid w:val="00CE7D8E"/>
    <w:rsid w:val="00CF0AF4"/>
    <w:rsid w:val="00CF1579"/>
    <w:rsid w:val="00CF1630"/>
    <w:rsid w:val="00CF2707"/>
    <w:rsid w:val="00CF41FD"/>
    <w:rsid w:val="00CF56E1"/>
    <w:rsid w:val="00D02198"/>
    <w:rsid w:val="00D04375"/>
    <w:rsid w:val="00D0497C"/>
    <w:rsid w:val="00D05173"/>
    <w:rsid w:val="00D05338"/>
    <w:rsid w:val="00D06C2C"/>
    <w:rsid w:val="00D1206B"/>
    <w:rsid w:val="00D137CE"/>
    <w:rsid w:val="00D155F8"/>
    <w:rsid w:val="00D209B4"/>
    <w:rsid w:val="00D209F7"/>
    <w:rsid w:val="00D22D02"/>
    <w:rsid w:val="00D23AF7"/>
    <w:rsid w:val="00D24D26"/>
    <w:rsid w:val="00D2739C"/>
    <w:rsid w:val="00D3264A"/>
    <w:rsid w:val="00D338D7"/>
    <w:rsid w:val="00D358F5"/>
    <w:rsid w:val="00D37085"/>
    <w:rsid w:val="00D41C65"/>
    <w:rsid w:val="00D420AB"/>
    <w:rsid w:val="00D43B58"/>
    <w:rsid w:val="00D44156"/>
    <w:rsid w:val="00D44350"/>
    <w:rsid w:val="00D46B4A"/>
    <w:rsid w:val="00D47443"/>
    <w:rsid w:val="00D51E51"/>
    <w:rsid w:val="00D5523F"/>
    <w:rsid w:val="00D60D06"/>
    <w:rsid w:val="00D61AB3"/>
    <w:rsid w:val="00D62773"/>
    <w:rsid w:val="00D643F0"/>
    <w:rsid w:val="00D6733C"/>
    <w:rsid w:val="00D675C3"/>
    <w:rsid w:val="00D71065"/>
    <w:rsid w:val="00D717F3"/>
    <w:rsid w:val="00D71C47"/>
    <w:rsid w:val="00D73025"/>
    <w:rsid w:val="00D73195"/>
    <w:rsid w:val="00D7442D"/>
    <w:rsid w:val="00D75AFB"/>
    <w:rsid w:val="00D769AF"/>
    <w:rsid w:val="00D7798E"/>
    <w:rsid w:val="00D82AAD"/>
    <w:rsid w:val="00D84BB8"/>
    <w:rsid w:val="00D864D1"/>
    <w:rsid w:val="00D86CFE"/>
    <w:rsid w:val="00D90921"/>
    <w:rsid w:val="00D9172E"/>
    <w:rsid w:val="00D92489"/>
    <w:rsid w:val="00D92E7E"/>
    <w:rsid w:val="00D94C49"/>
    <w:rsid w:val="00D966E6"/>
    <w:rsid w:val="00D97D60"/>
    <w:rsid w:val="00DA0566"/>
    <w:rsid w:val="00DA1967"/>
    <w:rsid w:val="00DA2869"/>
    <w:rsid w:val="00DA4123"/>
    <w:rsid w:val="00DA44CB"/>
    <w:rsid w:val="00DA5659"/>
    <w:rsid w:val="00DA5697"/>
    <w:rsid w:val="00DA5969"/>
    <w:rsid w:val="00DA5F60"/>
    <w:rsid w:val="00DB0842"/>
    <w:rsid w:val="00DB09BF"/>
    <w:rsid w:val="00DB1AFB"/>
    <w:rsid w:val="00DB2610"/>
    <w:rsid w:val="00DB2869"/>
    <w:rsid w:val="00DB2B69"/>
    <w:rsid w:val="00DB3378"/>
    <w:rsid w:val="00DB3555"/>
    <w:rsid w:val="00DB5D44"/>
    <w:rsid w:val="00DB65ED"/>
    <w:rsid w:val="00DB6655"/>
    <w:rsid w:val="00DB6742"/>
    <w:rsid w:val="00DB7B14"/>
    <w:rsid w:val="00DB7BB7"/>
    <w:rsid w:val="00DC1218"/>
    <w:rsid w:val="00DC40C9"/>
    <w:rsid w:val="00DC65BA"/>
    <w:rsid w:val="00DC6EB6"/>
    <w:rsid w:val="00DD0664"/>
    <w:rsid w:val="00DD4E7F"/>
    <w:rsid w:val="00DD53AD"/>
    <w:rsid w:val="00DD67DD"/>
    <w:rsid w:val="00DD767B"/>
    <w:rsid w:val="00DE0A2C"/>
    <w:rsid w:val="00DE1487"/>
    <w:rsid w:val="00DE1789"/>
    <w:rsid w:val="00DE4EAD"/>
    <w:rsid w:val="00DE6726"/>
    <w:rsid w:val="00DE6986"/>
    <w:rsid w:val="00DF05B0"/>
    <w:rsid w:val="00DF106A"/>
    <w:rsid w:val="00DF11AD"/>
    <w:rsid w:val="00DF149E"/>
    <w:rsid w:val="00DF3F8E"/>
    <w:rsid w:val="00DF4047"/>
    <w:rsid w:val="00DF51B4"/>
    <w:rsid w:val="00DF6719"/>
    <w:rsid w:val="00DF6F29"/>
    <w:rsid w:val="00DF6F40"/>
    <w:rsid w:val="00E01656"/>
    <w:rsid w:val="00E01FA6"/>
    <w:rsid w:val="00E02293"/>
    <w:rsid w:val="00E034F6"/>
    <w:rsid w:val="00E056F7"/>
    <w:rsid w:val="00E05A35"/>
    <w:rsid w:val="00E05A40"/>
    <w:rsid w:val="00E069CB"/>
    <w:rsid w:val="00E10D9B"/>
    <w:rsid w:val="00E134BE"/>
    <w:rsid w:val="00E147B2"/>
    <w:rsid w:val="00E14A5D"/>
    <w:rsid w:val="00E17566"/>
    <w:rsid w:val="00E2150D"/>
    <w:rsid w:val="00E21E70"/>
    <w:rsid w:val="00E22DA4"/>
    <w:rsid w:val="00E242D0"/>
    <w:rsid w:val="00E244DE"/>
    <w:rsid w:val="00E24CCA"/>
    <w:rsid w:val="00E24D28"/>
    <w:rsid w:val="00E25F53"/>
    <w:rsid w:val="00E26CEB"/>
    <w:rsid w:val="00E27E3A"/>
    <w:rsid w:val="00E315FB"/>
    <w:rsid w:val="00E31818"/>
    <w:rsid w:val="00E328A9"/>
    <w:rsid w:val="00E35CE6"/>
    <w:rsid w:val="00E36760"/>
    <w:rsid w:val="00E37366"/>
    <w:rsid w:val="00E40DCE"/>
    <w:rsid w:val="00E42869"/>
    <w:rsid w:val="00E433C2"/>
    <w:rsid w:val="00E44053"/>
    <w:rsid w:val="00E45152"/>
    <w:rsid w:val="00E4638C"/>
    <w:rsid w:val="00E47598"/>
    <w:rsid w:val="00E47F24"/>
    <w:rsid w:val="00E51F7B"/>
    <w:rsid w:val="00E5219C"/>
    <w:rsid w:val="00E54437"/>
    <w:rsid w:val="00E54EFA"/>
    <w:rsid w:val="00E559E5"/>
    <w:rsid w:val="00E60374"/>
    <w:rsid w:val="00E60C78"/>
    <w:rsid w:val="00E60CFD"/>
    <w:rsid w:val="00E61CF2"/>
    <w:rsid w:val="00E61E6A"/>
    <w:rsid w:val="00E63761"/>
    <w:rsid w:val="00E65794"/>
    <w:rsid w:val="00E66921"/>
    <w:rsid w:val="00E66A4E"/>
    <w:rsid w:val="00E70190"/>
    <w:rsid w:val="00E70BB7"/>
    <w:rsid w:val="00E7767B"/>
    <w:rsid w:val="00E801E7"/>
    <w:rsid w:val="00E80E7B"/>
    <w:rsid w:val="00E811F8"/>
    <w:rsid w:val="00E81AFF"/>
    <w:rsid w:val="00E8536D"/>
    <w:rsid w:val="00E85FCD"/>
    <w:rsid w:val="00E8656D"/>
    <w:rsid w:val="00E94757"/>
    <w:rsid w:val="00E960E4"/>
    <w:rsid w:val="00E96396"/>
    <w:rsid w:val="00E97224"/>
    <w:rsid w:val="00E977C2"/>
    <w:rsid w:val="00EA0DA1"/>
    <w:rsid w:val="00EA218B"/>
    <w:rsid w:val="00EA3098"/>
    <w:rsid w:val="00EA62B2"/>
    <w:rsid w:val="00EA7332"/>
    <w:rsid w:val="00EB4E15"/>
    <w:rsid w:val="00EB51C0"/>
    <w:rsid w:val="00EB7564"/>
    <w:rsid w:val="00EC0519"/>
    <w:rsid w:val="00EC0925"/>
    <w:rsid w:val="00EC14C1"/>
    <w:rsid w:val="00EC17E6"/>
    <w:rsid w:val="00EC18A4"/>
    <w:rsid w:val="00EC5839"/>
    <w:rsid w:val="00ED0065"/>
    <w:rsid w:val="00ED1B46"/>
    <w:rsid w:val="00ED34C6"/>
    <w:rsid w:val="00ED60D6"/>
    <w:rsid w:val="00ED6F19"/>
    <w:rsid w:val="00EE0679"/>
    <w:rsid w:val="00EE0785"/>
    <w:rsid w:val="00EE116E"/>
    <w:rsid w:val="00EE2809"/>
    <w:rsid w:val="00EE3DCE"/>
    <w:rsid w:val="00EE78F9"/>
    <w:rsid w:val="00EE7BB3"/>
    <w:rsid w:val="00EF08A1"/>
    <w:rsid w:val="00EF0F85"/>
    <w:rsid w:val="00EF20A5"/>
    <w:rsid w:val="00EF2206"/>
    <w:rsid w:val="00EF24CD"/>
    <w:rsid w:val="00EF2EFC"/>
    <w:rsid w:val="00EF3757"/>
    <w:rsid w:val="00EF39CC"/>
    <w:rsid w:val="00EF4399"/>
    <w:rsid w:val="00EF4911"/>
    <w:rsid w:val="00EF4AFA"/>
    <w:rsid w:val="00EF4BBA"/>
    <w:rsid w:val="00EF5FC8"/>
    <w:rsid w:val="00EF680E"/>
    <w:rsid w:val="00EF6F7C"/>
    <w:rsid w:val="00EF7B45"/>
    <w:rsid w:val="00F010F9"/>
    <w:rsid w:val="00F034D7"/>
    <w:rsid w:val="00F061D2"/>
    <w:rsid w:val="00F10B26"/>
    <w:rsid w:val="00F113B5"/>
    <w:rsid w:val="00F11FCF"/>
    <w:rsid w:val="00F13739"/>
    <w:rsid w:val="00F16E83"/>
    <w:rsid w:val="00F17615"/>
    <w:rsid w:val="00F2610A"/>
    <w:rsid w:val="00F2688B"/>
    <w:rsid w:val="00F277E5"/>
    <w:rsid w:val="00F3188D"/>
    <w:rsid w:val="00F32012"/>
    <w:rsid w:val="00F33A16"/>
    <w:rsid w:val="00F33E70"/>
    <w:rsid w:val="00F37341"/>
    <w:rsid w:val="00F37E1A"/>
    <w:rsid w:val="00F410C4"/>
    <w:rsid w:val="00F4197E"/>
    <w:rsid w:val="00F435D0"/>
    <w:rsid w:val="00F43F8D"/>
    <w:rsid w:val="00F468FA"/>
    <w:rsid w:val="00F4778D"/>
    <w:rsid w:val="00F47BA1"/>
    <w:rsid w:val="00F50174"/>
    <w:rsid w:val="00F51350"/>
    <w:rsid w:val="00F53011"/>
    <w:rsid w:val="00F54284"/>
    <w:rsid w:val="00F548E4"/>
    <w:rsid w:val="00F54DA3"/>
    <w:rsid w:val="00F55561"/>
    <w:rsid w:val="00F55F88"/>
    <w:rsid w:val="00F56CAE"/>
    <w:rsid w:val="00F5728B"/>
    <w:rsid w:val="00F619CA"/>
    <w:rsid w:val="00F61F4E"/>
    <w:rsid w:val="00F63AA0"/>
    <w:rsid w:val="00F63C38"/>
    <w:rsid w:val="00F647C5"/>
    <w:rsid w:val="00F71001"/>
    <w:rsid w:val="00F71E48"/>
    <w:rsid w:val="00F727E5"/>
    <w:rsid w:val="00F730A8"/>
    <w:rsid w:val="00F73A81"/>
    <w:rsid w:val="00F73D4C"/>
    <w:rsid w:val="00F74206"/>
    <w:rsid w:val="00F74FEA"/>
    <w:rsid w:val="00F8126C"/>
    <w:rsid w:val="00F81E05"/>
    <w:rsid w:val="00F82659"/>
    <w:rsid w:val="00F828AB"/>
    <w:rsid w:val="00F83C7C"/>
    <w:rsid w:val="00F84612"/>
    <w:rsid w:val="00F84EEE"/>
    <w:rsid w:val="00F84FE5"/>
    <w:rsid w:val="00F87A39"/>
    <w:rsid w:val="00F90181"/>
    <w:rsid w:val="00F905D2"/>
    <w:rsid w:val="00F93418"/>
    <w:rsid w:val="00F9598C"/>
    <w:rsid w:val="00F964C3"/>
    <w:rsid w:val="00F96662"/>
    <w:rsid w:val="00FA0147"/>
    <w:rsid w:val="00FA053A"/>
    <w:rsid w:val="00FA2A87"/>
    <w:rsid w:val="00FA4EED"/>
    <w:rsid w:val="00FA58FC"/>
    <w:rsid w:val="00FA631E"/>
    <w:rsid w:val="00FA6739"/>
    <w:rsid w:val="00FB1985"/>
    <w:rsid w:val="00FB34AB"/>
    <w:rsid w:val="00FB40C8"/>
    <w:rsid w:val="00FB7EF7"/>
    <w:rsid w:val="00FC0CEF"/>
    <w:rsid w:val="00FC17D1"/>
    <w:rsid w:val="00FC222E"/>
    <w:rsid w:val="00FC2DE9"/>
    <w:rsid w:val="00FC5478"/>
    <w:rsid w:val="00FC76FE"/>
    <w:rsid w:val="00FD142A"/>
    <w:rsid w:val="00FD1806"/>
    <w:rsid w:val="00FD26E4"/>
    <w:rsid w:val="00FD4B2B"/>
    <w:rsid w:val="00FD5617"/>
    <w:rsid w:val="00FD74EA"/>
    <w:rsid w:val="00FE07DB"/>
    <w:rsid w:val="00FE1133"/>
    <w:rsid w:val="00FE2063"/>
    <w:rsid w:val="00FE2FED"/>
    <w:rsid w:val="00FE6B5C"/>
    <w:rsid w:val="00FE7D9F"/>
    <w:rsid w:val="00FF0DF9"/>
    <w:rsid w:val="00FF24F5"/>
    <w:rsid w:val="00FF2608"/>
    <w:rsid w:val="00FF40FC"/>
    <w:rsid w:val="00FF4659"/>
    <w:rsid w:val="00FF7186"/>
    <w:rsid w:val="00FF7639"/>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8FD9CC"/>
  <w15:docId w15:val="{D043247F-B6ED-457D-8271-D4CFD24D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72"/>
    <w:rPr>
      <w:lang w:val="en-GB"/>
    </w:rPr>
  </w:style>
  <w:style w:type="paragraph" w:styleId="Heading1">
    <w:name w:val="heading 1"/>
    <w:basedOn w:val="Normal"/>
    <w:next w:val="Normal"/>
    <w:link w:val="Heading1Char"/>
    <w:uiPriority w:val="9"/>
    <w:qFormat/>
    <w:rsid w:val="00634D8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634D8A"/>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Heading6">
    <w:name w:val="heading 6"/>
    <w:basedOn w:val="Normal"/>
    <w:next w:val="Normal"/>
    <w:link w:val="Heading6Char"/>
    <w:uiPriority w:val="9"/>
    <w:semiHidden/>
    <w:unhideWhenUsed/>
    <w:qFormat/>
    <w:rsid w:val="00CE56B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226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70"/>
  </w:style>
  <w:style w:type="paragraph" w:styleId="Footer">
    <w:name w:val="footer"/>
    <w:basedOn w:val="Normal"/>
    <w:link w:val="FooterChar"/>
    <w:uiPriority w:val="99"/>
    <w:unhideWhenUsed/>
    <w:rsid w:val="00A8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70"/>
  </w:style>
  <w:style w:type="paragraph" w:styleId="FootnoteText">
    <w:name w:val="footnote text"/>
    <w:basedOn w:val="Normal"/>
    <w:link w:val="FootnoteTextChar"/>
    <w:uiPriority w:val="99"/>
    <w:semiHidden/>
    <w:unhideWhenUsed/>
    <w:rsid w:val="00890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E7"/>
    <w:rPr>
      <w:sz w:val="20"/>
      <w:szCs w:val="20"/>
    </w:rPr>
  </w:style>
  <w:style w:type="character" w:styleId="FootnoteReference">
    <w:name w:val="footnote reference"/>
    <w:basedOn w:val="DefaultParagraphFont"/>
    <w:uiPriority w:val="99"/>
    <w:semiHidden/>
    <w:unhideWhenUsed/>
    <w:rsid w:val="008906E7"/>
    <w:rPr>
      <w:vertAlign w:val="superscript"/>
    </w:rPr>
  </w:style>
  <w:style w:type="paragraph" w:styleId="ListParagraph">
    <w:name w:val="List Paragraph"/>
    <w:basedOn w:val="Normal"/>
    <w:link w:val="ListParagraphChar"/>
    <w:uiPriority w:val="34"/>
    <w:qFormat/>
    <w:rsid w:val="00F37E1A"/>
    <w:pPr>
      <w:ind w:left="720"/>
      <w:contextualSpacing/>
    </w:pPr>
    <w:rPr>
      <w:rFonts w:ascii="Calibri" w:eastAsia="Calibri" w:hAnsi="Calibri" w:cs="Times New Roman"/>
      <w:lang w:val="en-US"/>
    </w:rPr>
  </w:style>
  <w:style w:type="paragraph" w:styleId="NoSpacing">
    <w:name w:val="No Spacing"/>
    <w:link w:val="NoSpacingChar"/>
    <w:uiPriority w:val="1"/>
    <w:qFormat/>
    <w:rsid w:val="00F37E1A"/>
    <w:pPr>
      <w:spacing w:after="0" w:line="240" w:lineRule="auto"/>
    </w:pPr>
    <w:rPr>
      <w:rFonts w:ascii="Calibri" w:eastAsia="Calibri" w:hAnsi="Calibri" w:cs="Times New Roman"/>
    </w:rPr>
  </w:style>
  <w:style w:type="paragraph" w:customStyle="1" w:styleId="Default">
    <w:name w:val="Default"/>
    <w:rsid w:val="002553FF"/>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634D8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34D8A"/>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unhideWhenUsed/>
    <w:qFormat/>
    <w:rsid w:val="00486532"/>
    <w:pPr>
      <w:spacing w:line="276" w:lineRule="auto"/>
      <w:jc w:val="left"/>
      <w:outlineLvl w:val="9"/>
    </w:pPr>
    <w:rPr>
      <w:lang w:val="en-US" w:eastAsia="ja-JP"/>
    </w:rPr>
  </w:style>
  <w:style w:type="paragraph" w:styleId="TOC1">
    <w:name w:val="toc 1"/>
    <w:basedOn w:val="Normal"/>
    <w:next w:val="Normal"/>
    <w:autoRedefine/>
    <w:uiPriority w:val="39"/>
    <w:unhideWhenUsed/>
    <w:rsid w:val="00486532"/>
    <w:pPr>
      <w:spacing w:after="100"/>
    </w:pPr>
  </w:style>
  <w:style w:type="paragraph" w:styleId="TOC2">
    <w:name w:val="toc 2"/>
    <w:basedOn w:val="Normal"/>
    <w:next w:val="Normal"/>
    <w:autoRedefine/>
    <w:uiPriority w:val="39"/>
    <w:unhideWhenUsed/>
    <w:rsid w:val="00486532"/>
    <w:pPr>
      <w:spacing w:after="100"/>
      <w:ind w:left="220"/>
    </w:pPr>
  </w:style>
  <w:style w:type="character" w:styleId="Hyperlink">
    <w:name w:val="Hyperlink"/>
    <w:basedOn w:val="DefaultParagraphFont"/>
    <w:uiPriority w:val="99"/>
    <w:unhideWhenUsed/>
    <w:rsid w:val="00486532"/>
    <w:rPr>
      <w:color w:val="0000FF" w:themeColor="hyperlink"/>
      <w:u w:val="single"/>
    </w:rPr>
  </w:style>
  <w:style w:type="paragraph" w:styleId="BalloonText">
    <w:name w:val="Balloon Text"/>
    <w:basedOn w:val="Normal"/>
    <w:link w:val="BalloonTextChar"/>
    <w:uiPriority w:val="99"/>
    <w:semiHidden/>
    <w:unhideWhenUsed/>
    <w:rsid w:val="0048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32"/>
    <w:rPr>
      <w:rFonts w:ascii="Tahoma" w:hAnsi="Tahoma" w:cs="Tahoma"/>
      <w:sz w:val="16"/>
      <w:szCs w:val="16"/>
    </w:rPr>
  </w:style>
  <w:style w:type="table" w:customStyle="1" w:styleId="TableGrid1">
    <w:name w:val="Table Grid1"/>
    <w:basedOn w:val="TableNormal"/>
    <w:next w:val="TableGrid"/>
    <w:uiPriority w:val="59"/>
    <w:rsid w:val="00AF09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132"/>
    <w:rPr>
      <w:sz w:val="16"/>
      <w:szCs w:val="16"/>
    </w:rPr>
  </w:style>
  <w:style w:type="paragraph" w:styleId="CommentText">
    <w:name w:val="annotation text"/>
    <w:basedOn w:val="Normal"/>
    <w:link w:val="CommentTextChar"/>
    <w:uiPriority w:val="99"/>
    <w:semiHidden/>
    <w:unhideWhenUsed/>
    <w:rsid w:val="00C12132"/>
    <w:pPr>
      <w:spacing w:line="240" w:lineRule="auto"/>
    </w:pPr>
    <w:rPr>
      <w:sz w:val="20"/>
      <w:szCs w:val="20"/>
    </w:rPr>
  </w:style>
  <w:style w:type="character" w:customStyle="1" w:styleId="CommentTextChar">
    <w:name w:val="Comment Text Char"/>
    <w:basedOn w:val="DefaultParagraphFont"/>
    <w:link w:val="CommentText"/>
    <w:uiPriority w:val="99"/>
    <w:semiHidden/>
    <w:rsid w:val="00C12132"/>
    <w:rPr>
      <w:sz w:val="20"/>
      <w:szCs w:val="20"/>
    </w:rPr>
  </w:style>
  <w:style w:type="paragraph" w:styleId="CommentSubject">
    <w:name w:val="annotation subject"/>
    <w:basedOn w:val="CommentText"/>
    <w:next w:val="CommentText"/>
    <w:link w:val="CommentSubjectChar"/>
    <w:uiPriority w:val="99"/>
    <w:semiHidden/>
    <w:unhideWhenUsed/>
    <w:rsid w:val="00C12132"/>
    <w:rPr>
      <w:b/>
      <w:bCs/>
    </w:rPr>
  </w:style>
  <w:style w:type="character" w:customStyle="1" w:styleId="CommentSubjectChar">
    <w:name w:val="Comment Subject Char"/>
    <w:basedOn w:val="CommentTextChar"/>
    <w:link w:val="CommentSubject"/>
    <w:uiPriority w:val="99"/>
    <w:semiHidden/>
    <w:rsid w:val="00C12132"/>
    <w:rPr>
      <w:b/>
      <w:bCs/>
      <w:sz w:val="20"/>
      <w:szCs w:val="20"/>
    </w:rPr>
  </w:style>
  <w:style w:type="character" w:customStyle="1" w:styleId="Heading6Char">
    <w:name w:val="Heading 6 Char"/>
    <w:basedOn w:val="DefaultParagraphFont"/>
    <w:link w:val="Heading6"/>
    <w:uiPriority w:val="9"/>
    <w:semiHidden/>
    <w:rsid w:val="00CE56BD"/>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9307F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743BC"/>
    <w:pPr>
      <w:spacing w:after="0" w:line="240" w:lineRule="auto"/>
    </w:pPr>
  </w:style>
  <w:style w:type="character" w:customStyle="1" w:styleId="ListParagraphChar">
    <w:name w:val="List Paragraph Char"/>
    <w:basedOn w:val="DefaultParagraphFont"/>
    <w:link w:val="ListParagraph"/>
    <w:uiPriority w:val="34"/>
    <w:locked/>
    <w:rsid w:val="00066835"/>
    <w:rPr>
      <w:rFonts w:ascii="Calibri" w:eastAsia="Calibri" w:hAnsi="Calibri" w:cs="Times New Roman"/>
      <w:lang w:val="en-US"/>
    </w:rPr>
  </w:style>
  <w:style w:type="character" w:customStyle="1" w:styleId="NoSpacingChar">
    <w:name w:val="No Spacing Char"/>
    <w:link w:val="NoSpacing"/>
    <w:uiPriority w:val="1"/>
    <w:locked/>
    <w:rsid w:val="00DF05B0"/>
    <w:rPr>
      <w:rFonts w:ascii="Calibri" w:eastAsia="Calibri" w:hAnsi="Calibri" w:cs="Times New Roman"/>
    </w:rPr>
  </w:style>
  <w:style w:type="paragraph" w:styleId="EndnoteText">
    <w:name w:val="endnote text"/>
    <w:basedOn w:val="Normal"/>
    <w:link w:val="EndnoteTextChar"/>
    <w:uiPriority w:val="99"/>
    <w:semiHidden/>
    <w:unhideWhenUsed/>
    <w:rsid w:val="007D13C6"/>
    <w:pPr>
      <w:spacing w:after="0" w:line="240" w:lineRule="auto"/>
    </w:pPr>
    <w:rPr>
      <w:rFonts w:eastAsiaTheme="minorHAnsi"/>
      <w:sz w:val="20"/>
      <w:szCs w:val="20"/>
      <w:lang w:val="en-ZA" w:eastAsia="en-US"/>
    </w:rPr>
  </w:style>
  <w:style w:type="character" w:customStyle="1" w:styleId="EndnoteTextChar">
    <w:name w:val="Endnote Text Char"/>
    <w:basedOn w:val="DefaultParagraphFont"/>
    <w:link w:val="EndnoteText"/>
    <w:uiPriority w:val="99"/>
    <w:semiHidden/>
    <w:rsid w:val="007D13C6"/>
    <w:rPr>
      <w:rFonts w:eastAsiaTheme="minorHAnsi"/>
      <w:sz w:val="20"/>
      <w:szCs w:val="20"/>
      <w:lang w:eastAsia="en-US"/>
    </w:rPr>
  </w:style>
  <w:style w:type="character" w:customStyle="1" w:styleId="Heading7Char">
    <w:name w:val="Heading 7 Char"/>
    <w:basedOn w:val="DefaultParagraphFont"/>
    <w:link w:val="Heading7"/>
    <w:uiPriority w:val="9"/>
    <w:semiHidden/>
    <w:rsid w:val="00622265"/>
    <w:rPr>
      <w:rFonts w:asciiTheme="majorHAnsi" w:eastAsiaTheme="majorEastAsia" w:hAnsiTheme="majorHAnsi" w:cstheme="majorBidi"/>
      <w:i/>
      <w:iCs/>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837">
      <w:bodyDiv w:val="1"/>
      <w:marLeft w:val="0"/>
      <w:marRight w:val="0"/>
      <w:marTop w:val="0"/>
      <w:marBottom w:val="0"/>
      <w:divBdr>
        <w:top w:val="none" w:sz="0" w:space="0" w:color="auto"/>
        <w:left w:val="none" w:sz="0" w:space="0" w:color="auto"/>
        <w:bottom w:val="none" w:sz="0" w:space="0" w:color="auto"/>
        <w:right w:val="none" w:sz="0" w:space="0" w:color="auto"/>
      </w:divBdr>
    </w:div>
    <w:div w:id="38475140">
      <w:bodyDiv w:val="1"/>
      <w:marLeft w:val="0"/>
      <w:marRight w:val="0"/>
      <w:marTop w:val="0"/>
      <w:marBottom w:val="0"/>
      <w:divBdr>
        <w:top w:val="none" w:sz="0" w:space="0" w:color="auto"/>
        <w:left w:val="none" w:sz="0" w:space="0" w:color="auto"/>
        <w:bottom w:val="none" w:sz="0" w:space="0" w:color="auto"/>
        <w:right w:val="none" w:sz="0" w:space="0" w:color="auto"/>
      </w:divBdr>
    </w:div>
    <w:div w:id="43797722">
      <w:bodyDiv w:val="1"/>
      <w:marLeft w:val="0"/>
      <w:marRight w:val="0"/>
      <w:marTop w:val="0"/>
      <w:marBottom w:val="0"/>
      <w:divBdr>
        <w:top w:val="none" w:sz="0" w:space="0" w:color="auto"/>
        <w:left w:val="none" w:sz="0" w:space="0" w:color="auto"/>
        <w:bottom w:val="none" w:sz="0" w:space="0" w:color="auto"/>
        <w:right w:val="none" w:sz="0" w:space="0" w:color="auto"/>
      </w:divBdr>
    </w:div>
    <w:div w:id="60753872">
      <w:bodyDiv w:val="1"/>
      <w:marLeft w:val="0"/>
      <w:marRight w:val="0"/>
      <w:marTop w:val="0"/>
      <w:marBottom w:val="0"/>
      <w:divBdr>
        <w:top w:val="none" w:sz="0" w:space="0" w:color="auto"/>
        <w:left w:val="none" w:sz="0" w:space="0" w:color="auto"/>
        <w:bottom w:val="none" w:sz="0" w:space="0" w:color="auto"/>
        <w:right w:val="none" w:sz="0" w:space="0" w:color="auto"/>
      </w:divBdr>
    </w:div>
    <w:div w:id="68427035">
      <w:bodyDiv w:val="1"/>
      <w:marLeft w:val="0"/>
      <w:marRight w:val="0"/>
      <w:marTop w:val="0"/>
      <w:marBottom w:val="0"/>
      <w:divBdr>
        <w:top w:val="none" w:sz="0" w:space="0" w:color="auto"/>
        <w:left w:val="none" w:sz="0" w:space="0" w:color="auto"/>
        <w:bottom w:val="none" w:sz="0" w:space="0" w:color="auto"/>
        <w:right w:val="none" w:sz="0" w:space="0" w:color="auto"/>
      </w:divBdr>
      <w:divsChild>
        <w:div w:id="1652752604">
          <w:marLeft w:val="547"/>
          <w:marRight w:val="0"/>
          <w:marTop w:val="96"/>
          <w:marBottom w:val="0"/>
          <w:divBdr>
            <w:top w:val="none" w:sz="0" w:space="0" w:color="auto"/>
            <w:left w:val="none" w:sz="0" w:space="0" w:color="auto"/>
            <w:bottom w:val="none" w:sz="0" w:space="0" w:color="auto"/>
            <w:right w:val="none" w:sz="0" w:space="0" w:color="auto"/>
          </w:divBdr>
        </w:div>
        <w:div w:id="693724834">
          <w:marLeft w:val="547"/>
          <w:marRight w:val="0"/>
          <w:marTop w:val="96"/>
          <w:marBottom w:val="0"/>
          <w:divBdr>
            <w:top w:val="none" w:sz="0" w:space="0" w:color="auto"/>
            <w:left w:val="none" w:sz="0" w:space="0" w:color="auto"/>
            <w:bottom w:val="none" w:sz="0" w:space="0" w:color="auto"/>
            <w:right w:val="none" w:sz="0" w:space="0" w:color="auto"/>
          </w:divBdr>
        </w:div>
        <w:div w:id="1231237425">
          <w:marLeft w:val="547"/>
          <w:marRight w:val="0"/>
          <w:marTop w:val="96"/>
          <w:marBottom w:val="0"/>
          <w:divBdr>
            <w:top w:val="none" w:sz="0" w:space="0" w:color="auto"/>
            <w:left w:val="none" w:sz="0" w:space="0" w:color="auto"/>
            <w:bottom w:val="none" w:sz="0" w:space="0" w:color="auto"/>
            <w:right w:val="none" w:sz="0" w:space="0" w:color="auto"/>
          </w:divBdr>
        </w:div>
        <w:div w:id="1834682245">
          <w:marLeft w:val="547"/>
          <w:marRight w:val="0"/>
          <w:marTop w:val="96"/>
          <w:marBottom w:val="0"/>
          <w:divBdr>
            <w:top w:val="none" w:sz="0" w:space="0" w:color="auto"/>
            <w:left w:val="none" w:sz="0" w:space="0" w:color="auto"/>
            <w:bottom w:val="none" w:sz="0" w:space="0" w:color="auto"/>
            <w:right w:val="none" w:sz="0" w:space="0" w:color="auto"/>
          </w:divBdr>
        </w:div>
        <w:div w:id="1481263621">
          <w:marLeft w:val="547"/>
          <w:marRight w:val="0"/>
          <w:marTop w:val="96"/>
          <w:marBottom w:val="0"/>
          <w:divBdr>
            <w:top w:val="none" w:sz="0" w:space="0" w:color="auto"/>
            <w:left w:val="none" w:sz="0" w:space="0" w:color="auto"/>
            <w:bottom w:val="none" w:sz="0" w:space="0" w:color="auto"/>
            <w:right w:val="none" w:sz="0" w:space="0" w:color="auto"/>
          </w:divBdr>
        </w:div>
        <w:div w:id="433136446">
          <w:marLeft w:val="547"/>
          <w:marRight w:val="0"/>
          <w:marTop w:val="96"/>
          <w:marBottom w:val="0"/>
          <w:divBdr>
            <w:top w:val="none" w:sz="0" w:space="0" w:color="auto"/>
            <w:left w:val="none" w:sz="0" w:space="0" w:color="auto"/>
            <w:bottom w:val="none" w:sz="0" w:space="0" w:color="auto"/>
            <w:right w:val="none" w:sz="0" w:space="0" w:color="auto"/>
          </w:divBdr>
        </w:div>
        <w:div w:id="1269704183">
          <w:marLeft w:val="547"/>
          <w:marRight w:val="0"/>
          <w:marTop w:val="96"/>
          <w:marBottom w:val="0"/>
          <w:divBdr>
            <w:top w:val="none" w:sz="0" w:space="0" w:color="auto"/>
            <w:left w:val="none" w:sz="0" w:space="0" w:color="auto"/>
            <w:bottom w:val="none" w:sz="0" w:space="0" w:color="auto"/>
            <w:right w:val="none" w:sz="0" w:space="0" w:color="auto"/>
          </w:divBdr>
        </w:div>
        <w:div w:id="1842041752">
          <w:marLeft w:val="547"/>
          <w:marRight w:val="0"/>
          <w:marTop w:val="96"/>
          <w:marBottom w:val="0"/>
          <w:divBdr>
            <w:top w:val="none" w:sz="0" w:space="0" w:color="auto"/>
            <w:left w:val="none" w:sz="0" w:space="0" w:color="auto"/>
            <w:bottom w:val="none" w:sz="0" w:space="0" w:color="auto"/>
            <w:right w:val="none" w:sz="0" w:space="0" w:color="auto"/>
          </w:divBdr>
        </w:div>
        <w:div w:id="1774281361">
          <w:marLeft w:val="547"/>
          <w:marRight w:val="0"/>
          <w:marTop w:val="96"/>
          <w:marBottom w:val="0"/>
          <w:divBdr>
            <w:top w:val="none" w:sz="0" w:space="0" w:color="auto"/>
            <w:left w:val="none" w:sz="0" w:space="0" w:color="auto"/>
            <w:bottom w:val="none" w:sz="0" w:space="0" w:color="auto"/>
            <w:right w:val="none" w:sz="0" w:space="0" w:color="auto"/>
          </w:divBdr>
        </w:div>
      </w:divsChild>
    </w:div>
    <w:div w:id="72823336">
      <w:bodyDiv w:val="1"/>
      <w:marLeft w:val="0"/>
      <w:marRight w:val="0"/>
      <w:marTop w:val="0"/>
      <w:marBottom w:val="0"/>
      <w:divBdr>
        <w:top w:val="none" w:sz="0" w:space="0" w:color="auto"/>
        <w:left w:val="none" w:sz="0" w:space="0" w:color="auto"/>
        <w:bottom w:val="none" w:sz="0" w:space="0" w:color="auto"/>
        <w:right w:val="none" w:sz="0" w:space="0" w:color="auto"/>
      </w:divBdr>
      <w:divsChild>
        <w:div w:id="220361498">
          <w:marLeft w:val="403"/>
          <w:marRight w:val="0"/>
          <w:marTop w:val="72"/>
          <w:marBottom w:val="0"/>
          <w:divBdr>
            <w:top w:val="none" w:sz="0" w:space="0" w:color="auto"/>
            <w:left w:val="none" w:sz="0" w:space="0" w:color="auto"/>
            <w:bottom w:val="none" w:sz="0" w:space="0" w:color="auto"/>
            <w:right w:val="none" w:sz="0" w:space="0" w:color="auto"/>
          </w:divBdr>
        </w:div>
        <w:div w:id="1441294925">
          <w:marLeft w:val="1166"/>
          <w:marRight w:val="0"/>
          <w:marTop w:val="90"/>
          <w:marBottom w:val="90"/>
          <w:divBdr>
            <w:top w:val="none" w:sz="0" w:space="0" w:color="auto"/>
            <w:left w:val="none" w:sz="0" w:space="0" w:color="auto"/>
            <w:bottom w:val="none" w:sz="0" w:space="0" w:color="auto"/>
            <w:right w:val="none" w:sz="0" w:space="0" w:color="auto"/>
          </w:divBdr>
        </w:div>
        <w:div w:id="96413225">
          <w:marLeft w:val="1166"/>
          <w:marRight w:val="0"/>
          <w:marTop w:val="90"/>
          <w:marBottom w:val="90"/>
          <w:divBdr>
            <w:top w:val="none" w:sz="0" w:space="0" w:color="auto"/>
            <w:left w:val="none" w:sz="0" w:space="0" w:color="auto"/>
            <w:bottom w:val="none" w:sz="0" w:space="0" w:color="auto"/>
            <w:right w:val="none" w:sz="0" w:space="0" w:color="auto"/>
          </w:divBdr>
        </w:div>
        <w:div w:id="1505777099">
          <w:marLeft w:val="1166"/>
          <w:marRight w:val="0"/>
          <w:marTop w:val="90"/>
          <w:marBottom w:val="90"/>
          <w:divBdr>
            <w:top w:val="none" w:sz="0" w:space="0" w:color="auto"/>
            <w:left w:val="none" w:sz="0" w:space="0" w:color="auto"/>
            <w:bottom w:val="none" w:sz="0" w:space="0" w:color="auto"/>
            <w:right w:val="none" w:sz="0" w:space="0" w:color="auto"/>
          </w:divBdr>
        </w:div>
        <w:div w:id="931935646">
          <w:marLeft w:val="1166"/>
          <w:marRight w:val="0"/>
          <w:marTop w:val="90"/>
          <w:marBottom w:val="90"/>
          <w:divBdr>
            <w:top w:val="none" w:sz="0" w:space="0" w:color="auto"/>
            <w:left w:val="none" w:sz="0" w:space="0" w:color="auto"/>
            <w:bottom w:val="none" w:sz="0" w:space="0" w:color="auto"/>
            <w:right w:val="none" w:sz="0" w:space="0" w:color="auto"/>
          </w:divBdr>
        </w:div>
      </w:divsChild>
    </w:div>
    <w:div w:id="75247047">
      <w:bodyDiv w:val="1"/>
      <w:marLeft w:val="0"/>
      <w:marRight w:val="0"/>
      <w:marTop w:val="0"/>
      <w:marBottom w:val="0"/>
      <w:divBdr>
        <w:top w:val="none" w:sz="0" w:space="0" w:color="auto"/>
        <w:left w:val="none" w:sz="0" w:space="0" w:color="auto"/>
        <w:bottom w:val="none" w:sz="0" w:space="0" w:color="auto"/>
        <w:right w:val="none" w:sz="0" w:space="0" w:color="auto"/>
      </w:divBdr>
      <w:divsChild>
        <w:div w:id="26220735">
          <w:marLeft w:val="547"/>
          <w:marRight w:val="0"/>
          <w:marTop w:val="96"/>
          <w:marBottom w:val="0"/>
          <w:divBdr>
            <w:top w:val="none" w:sz="0" w:space="0" w:color="auto"/>
            <w:left w:val="none" w:sz="0" w:space="0" w:color="auto"/>
            <w:bottom w:val="none" w:sz="0" w:space="0" w:color="auto"/>
            <w:right w:val="none" w:sz="0" w:space="0" w:color="auto"/>
          </w:divBdr>
        </w:div>
        <w:div w:id="1805005214">
          <w:marLeft w:val="547"/>
          <w:marRight w:val="0"/>
          <w:marTop w:val="96"/>
          <w:marBottom w:val="0"/>
          <w:divBdr>
            <w:top w:val="none" w:sz="0" w:space="0" w:color="auto"/>
            <w:left w:val="none" w:sz="0" w:space="0" w:color="auto"/>
            <w:bottom w:val="none" w:sz="0" w:space="0" w:color="auto"/>
            <w:right w:val="none" w:sz="0" w:space="0" w:color="auto"/>
          </w:divBdr>
        </w:div>
        <w:div w:id="1641418062">
          <w:marLeft w:val="1166"/>
          <w:marRight w:val="0"/>
          <w:marTop w:val="96"/>
          <w:marBottom w:val="0"/>
          <w:divBdr>
            <w:top w:val="none" w:sz="0" w:space="0" w:color="auto"/>
            <w:left w:val="none" w:sz="0" w:space="0" w:color="auto"/>
            <w:bottom w:val="none" w:sz="0" w:space="0" w:color="auto"/>
            <w:right w:val="none" w:sz="0" w:space="0" w:color="auto"/>
          </w:divBdr>
        </w:div>
        <w:div w:id="1817650989">
          <w:marLeft w:val="1166"/>
          <w:marRight w:val="0"/>
          <w:marTop w:val="96"/>
          <w:marBottom w:val="0"/>
          <w:divBdr>
            <w:top w:val="none" w:sz="0" w:space="0" w:color="auto"/>
            <w:left w:val="none" w:sz="0" w:space="0" w:color="auto"/>
            <w:bottom w:val="none" w:sz="0" w:space="0" w:color="auto"/>
            <w:right w:val="none" w:sz="0" w:space="0" w:color="auto"/>
          </w:divBdr>
        </w:div>
        <w:div w:id="1364090704">
          <w:marLeft w:val="547"/>
          <w:marRight w:val="0"/>
          <w:marTop w:val="96"/>
          <w:marBottom w:val="0"/>
          <w:divBdr>
            <w:top w:val="none" w:sz="0" w:space="0" w:color="auto"/>
            <w:left w:val="none" w:sz="0" w:space="0" w:color="auto"/>
            <w:bottom w:val="none" w:sz="0" w:space="0" w:color="auto"/>
            <w:right w:val="none" w:sz="0" w:space="0" w:color="auto"/>
          </w:divBdr>
        </w:div>
        <w:div w:id="1863781197">
          <w:marLeft w:val="547"/>
          <w:marRight w:val="0"/>
          <w:marTop w:val="96"/>
          <w:marBottom w:val="0"/>
          <w:divBdr>
            <w:top w:val="none" w:sz="0" w:space="0" w:color="auto"/>
            <w:left w:val="none" w:sz="0" w:space="0" w:color="auto"/>
            <w:bottom w:val="none" w:sz="0" w:space="0" w:color="auto"/>
            <w:right w:val="none" w:sz="0" w:space="0" w:color="auto"/>
          </w:divBdr>
        </w:div>
      </w:divsChild>
    </w:div>
    <w:div w:id="83383829">
      <w:bodyDiv w:val="1"/>
      <w:marLeft w:val="0"/>
      <w:marRight w:val="0"/>
      <w:marTop w:val="0"/>
      <w:marBottom w:val="0"/>
      <w:divBdr>
        <w:top w:val="none" w:sz="0" w:space="0" w:color="auto"/>
        <w:left w:val="none" w:sz="0" w:space="0" w:color="auto"/>
        <w:bottom w:val="none" w:sz="0" w:space="0" w:color="auto"/>
        <w:right w:val="none" w:sz="0" w:space="0" w:color="auto"/>
      </w:divBdr>
      <w:divsChild>
        <w:div w:id="3674405">
          <w:marLeft w:val="547"/>
          <w:marRight w:val="0"/>
          <w:marTop w:val="200"/>
          <w:marBottom w:val="0"/>
          <w:divBdr>
            <w:top w:val="none" w:sz="0" w:space="0" w:color="auto"/>
            <w:left w:val="none" w:sz="0" w:space="0" w:color="auto"/>
            <w:bottom w:val="none" w:sz="0" w:space="0" w:color="auto"/>
            <w:right w:val="none" w:sz="0" w:space="0" w:color="auto"/>
          </w:divBdr>
        </w:div>
        <w:div w:id="595526349">
          <w:marLeft w:val="547"/>
          <w:marRight w:val="0"/>
          <w:marTop w:val="200"/>
          <w:marBottom w:val="0"/>
          <w:divBdr>
            <w:top w:val="none" w:sz="0" w:space="0" w:color="auto"/>
            <w:left w:val="none" w:sz="0" w:space="0" w:color="auto"/>
            <w:bottom w:val="none" w:sz="0" w:space="0" w:color="auto"/>
            <w:right w:val="none" w:sz="0" w:space="0" w:color="auto"/>
          </w:divBdr>
        </w:div>
        <w:div w:id="1874465487">
          <w:marLeft w:val="547"/>
          <w:marRight w:val="0"/>
          <w:marTop w:val="200"/>
          <w:marBottom w:val="0"/>
          <w:divBdr>
            <w:top w:val="none" w:sz="0" w:space="0" w:color="auto"/>
            <w:left w:val="none" w:sz="0" w:space="0" w:color="auto"/>
            <w:bottom w:val="none" w:sz="0" w:space="0" w:color="auto"/>
            <w:right w:val="none" w:sz="0" w:space="0" w:color="auto"/>
          </w:divBdr>
        </w:div>
        <w:div w:id="586308891">
          <w:marLeft w:val="547"/>
          <w:marRight w:val="0"/>
          <w:marTop w:val="200"/>
          <w:marBottom w:val="0"/>
          <w:divBdr>
            <w:top w:val="none" w:sz="0" w:space="0" w:color="auto"/>
            <w:left w:val="none" w:sz="0" w:space="0" w:color="auto"/>
            <w:bottom w:val="none" w:sz="0" w:space="0" w:color="auto"/>
            <w:right w:val="none" w:sz="0" w:space="0" w:color="auto"/>
          </w:divBdr>
        </w:div>
      </w:divsChild>
    </w:div>
    <w:div w:id="93669074">
      <w:bodyDiv w:val="1"/>
      <w:marLeft w:val="0"/>
      <w:marRight w:val="0"/>
      <w:marTop w:val="0"/>
      <w:marBottom w:val="0"/>
      <w:divBdr>
        <w:top w:val="none" w:sz="0" w:space="0" w:color="auto"/>
        <w:left w:val="none" w:sz="0" w:space="0" w:color="auto"/>
        <w:bottom w:val="none" w:sz="0" w:space="0" w:color="auto"/>
        <w:right w:val="none" w:sz="0" w:space="0" w:color="auto"/>
      </w:divBdr>
      <w:divsChild>
        <w:div w:id="383603203">
          <w:marLeft w:val="547"/>
          <w:marRight w:val="0"/>
          <w:marTop w:val="200"/>
          <w:marBottom w:val="0"/>
          <w:divBdr>
            <w:top w:val="none" w:sz="0" w:space="0" w:color="auto"/>
            <w:left w:val="none" w:sz="0" w:space="0" w:color="auto"/>
            <w:bottom w:val="none" w:sz="0" w:space="0" w:color="auto"/>
            <w:right w:val="none" w:sz="0" w:space="0" w:color="auto"/>
          </w:divBdr>
        </w:div>
        <w:div w:id="549077318">
          <w:marLeft w:val="547"/>
          <w:marRight w:val="0"/>
          <w:marTop w:val="200"/>
          <w:marBottom w:val="0"/>
          <w:divBdr>
            <w:top w:val="none" w:sz="0" w:space="0" w:color="auto"/>
            <w:left w:val="none" w:sz="0" w:space="0" w:color="auto"/>
            <w:bottom w:val="none" w:sz="0" w:space="0" w:color="auto"/>
            <w:right w:val="none" w:sz="0" w:space="0" w:color="auto"/>
          </w:divBdr>
        </w:div>
        <w:div w:id="569314020">
          <w:marLeft w:val="547"/>
          <w:marRight w:val="0"/>
          <w:marTop w:val="200"/>
          <w:marBottom w:val="0"/>
          <w:divBdr>
            <w:top w:val="none" w:sz="0" w:space="0" w:color="auto"/>
            <w:left w:val="none" w:sz="0" w:space="0" w:color="auto"/>
            <w:bottom w:val="none" w:sz="0" w:space="0" w:color="auto"/>
            <w:right w:val="none" w:sz="0" w:space="0" w:color="auto"/>
          </w:divBdr>
        </w:div>
        <w:div w:id="1596934373">
          <w:marLeft w:val="547"/>
          <w:marRight w:val="0"/>
          <w:marTop w:val="200"/>
          <w:marBottom w:val="0"/>
          <w:divBdr>
            <w:top w:val="none" w:sz="0" w:space="0" w:color="auto"/>
            <w:left w:val="none" w:sz="0" w:space="0" w:color="auto"/>
            <w:bottom w:val="none" w:sz="0" w:space="0" w:color="auto"/>
            <w:right w:val="none" w:sz="0" w:space="0" w:color="auto"/>
          </w:divBdr>
        </w:div>
        <w:div w:id="2118451912">
          <w:marLeft w:val="547"/>
          <w:marRight w:val="0"/>
          <w:marTop w:val="200"/>
          <w:marBottom w:val="0"/>
          <w:divBdr>
            <w:top w:val="none" w:sz="0" w:space="0" w:color="auto"/>
            <w:left w:val="none" w:sz="0" w:space="0" w:color="auto"/>
            <w:bottom w:val="none" w:sz="0" w:space="0" w:color="auto"/>
            <w:right w:val="none" w:sz="0" w:space="0" w:color="auto"/>
          </w:divBdr>
        </w:div>
        <w:div w:id="101918266">
          <w:marLeft w:val="547"/>
          <w:marRight w:val="0"/>
          <w:marTop w:val="200"/>
          <w:marBottom w:val="0"/>
          <w:divBdr>
            <w:top w:val="none" w:sz="0" w:space="0" w:color="auto"/>
            <w:left w:val="none" w:sz="0" w:space="0" w:color="auto"/>
            <w:bottom w:val="none" w:sz="0" w:space="0" w:color="auto"/>
            <w:right w:val="none" w:sz="0" w:space="0" w:color="auto"/>
          </w:divBdr>
        </w:div>
      </w:divsChild>
    </w:div>
    <w:div w:id="105393341">
      <w:bodyDiv w:val="1"/>
      <w:marLeft w:val="0"/>
      <w:marRight w:val="0"/>
      <w:marTop w:val="0"/>
      <w:marBottom w:val="0"/>
      <w:divBdr>
        <w:top w:val="none" w:sz="0" w:space="0" w:color="auto"/>
        <w:left w:val="none" w:sz="0" w:space="0" w:color="auto"/>
        <w:bottom w:val="none" w:sz="0" w:space="0" w:color="auto"/>
        <w:right w:val="none" w:sz="0" w:space="0" w:color="auto"/>
      </w:divBdr>
      <w:divsChild>
        <w:div w:id="1088773702">
          <w:marLeft w:val="446"/>
          <w:marRight w:val="0"/>
          <w:marTop w:val="0"/>
          <w:marBottom w:val="0"/>
          <w:divBdr>
            <w:top w:val="none" w:sz="0" w:space="0" w:color="auto"/>
            <w:left w:val="none" w:sz="0" w:space="0" w:color="auto"/>
            <w:bottom w:val="none" w:sz="0" w:space="0" w:color="auto"/>
            <w:right w:val="none" w:sz="0" w:space="0" w:color="auto"/>
          </w:divBdr>
        </w:div>
        <w:div w:id="1599631124">
          <w:marLeft w:val="446"/>
          <w:marRight w:val="0"/>
          <w:marTop w:val="0"/>
          <w:marBottom w:val="0"/>
          <w:divBdr>
            <w:top w:val="none" w:sz="0" w:space="0" w:color="auto"/>
            <w:left w:val="none" w:sz="0" w:space="0" w:color="auto"/>
            <w:bottom w:val="none" w:sz="0" w:space="0" w:color="auto"/>
            <w:right w:val="none" w:sz="0" w:space="0" w:color="auto"/>
          </w:divBdr>
        </w:div>
        <w:div w:id="1553810490">
          <w:marLeft w:val="446"/>
          <w:marRight w:val="0"/>
          <w:marTop w:val="0"/>
          <w:marBottom w:val="0"/>
          <w:divBdr>
            <w:top w:val="none" w:sz="0" w:space="0" w:color="auto"/>
            <w:left w:val="none" w:sz="0" w:space="0" w:color="auto"/>
            <w:bottom w:val="none" w:sz="0" w:space="0" w:color="auto"/>
            <w:right w:val="none" w:sz="0" w:space="0" w:color="auto"/>
          </w:divBdr>
        </w:div>
      </w:divsChild>
    </w:div>
    <w:div w:id="110441472">
      <w:bodyDiv w:val="1"/>
      <w:marLeft w:val="0"/>
      <w:marRight w:val="0"/>
      <w:marTop w:val="0"/>
      <w:marBottom w:val="0"/>
      <w:divBdr>
        <w:top w:val="none" w:sz="0" w:space="0" w:color="auto"/>
        <w:left w:val="none" w:sz="0" w:space="0" w:color="auto"/>
        <w:bottom w:val="none" w:sz="0" w:space="0" w:color="auto"/>
        <w:right w:val="none" w:sz="0" w:space="0" w:color="auto"/>
      </w:divBdr>
      <w:divsChild>
        <w:div w:id="642925890">
          <w:marLeft w:val="446"/>
          <w:marRight w:val="0"/>
          <w:marTop w:val="0"/>
          <w:marBottom w:val="0"/>
          <w:divBdr>
            <w:top w:val="none" w:sz="0" w:space="0" w:color="auto"/>
            <w:left w:val="none" w:sz="0" w:space="0" w:color="auto"/>
            <w:bottom w:val="none" w:sz="0" w:space="0" w:color="auto"/>
            <w:right w:val="none" w:sz="0" w:space="0" w:color="auto"/>
          </w:divBdr>
        </w:div>
      </w:divsChild>
    </w:div>
    <w:div w:id="110713039">
      <w:bodyDiv w:val="1"/>
      <w:marLeft w:val="0"/>
      <w:marRight w:val="0"/>
      <w:marTop w:val="0"/>
      <w:marBottom w:val="0"/>
      <w:divBdr>
        <w:top w:val="none" w:sz="0" w:space="0" w:color="auto"/>
        <w:left w:val="none" w:sz="0" w:space="0" w:color="auto"/>
        <w:bottom w:val="none" w:sz="0" w:space="0" w:color="auto"/>
        <w:right w:val="none" w:sz="0" w:space="0" w:color="auto"/>
      </w:divBdr>
    </w:div>
    <w:div w:id="147402870">
      <w:bodyDiv w:val="1"/>
      <w:marLeft w:val="0"/>
      <w:marRight w:val="0"/>
      <w:marTop w:val="0"/>
      <w:marBottom w:val="0"/>
      <w:divBdr>
        <w:top w:val="none" w:sz="0" w:space="0" w:color="auto"/>
        <w:left w:val="none" w:sz="0" w:space="0" w:color="auto"/>
        <w:bottom w:val="none" w:sz="0" w:space="0" w:color="auto"/>
        <w:right w:val="none" w:sz="0" w:space="0" w:color="auto"/>
      </w:divBdr>
    </w:div>
    <w:div w:id="163328398">
      <w:bodyDiv w:val="1"/>
      <w:marLeft w:val="0"/>
      <w:marRight w:val="0"/>
      <w:marTop w:val="0"/>
      <w:marBottom w:val="0"/>
      <w:divBdr>
        <w:top w:val="none" w:sz="0" w:space="0" w:color="auto"/>
        <w:left w:val="none" w:sz="0" w:space="0" w:color="auto"/>
        <w:bottom w:val="none" w:sz="0" w:space="0" w:color="auto"/>
        <w:right w:val="none" w:sz="0" w:space="0" w:color="auto"/>
      </w:divBdr>
      <w:divsChild>
        <w:div w:id="76875990">
          <w:marLeft w:val="1080"/>
          <w:marRight w:val="0"/>
          <w:marTop w:val="150"/>
          <w:marBottom w:val="0"/>
          <w:divBdr>
            <w:top w:val="none" w:sz="0" w:space="0" w:color="auto"/>
            <w:left w:val="none" w:sz="0" w:space="0" w:color="auto"/>
            <w:bottom w:val="none" w:sz="0" w:space="0" w:color="auto"/>
            <w:right w:val="none" w:sz="0" w:space="0" w:color="auto"/>
          </w:divBdr>
        </w:div>
        <w:div w:id="925306126">
          <w:marLeft w:val="1080"/>
          <w:marRight w:val="0"/>
          <w:marTop w:val="150"/>
          <w:marBottom w:val="0"/>
          <w:divBdr>
            <w:top w:val="none" w:sz="0" w:space="0" w:color="auto"/>
            <w:left w:val="none" w:sz="0" w:space="0" w:color="auto"/>
            <w:bottom w:val="none" w:sz="0" w:space="0" w:color="auto"/>
            <w:right w:val="none" w:sz="0" w:space="0" w:color="auto"/>
          </w:divBdr>
        </w:div>
        <w:div w:id="1764181922">
          <w:marLeft w:val="1080"/>
          <w:marRight w:val="0"/>
          <w:marTop w:val="150"/>
          <w:marBottom w:val="0"/>
          <w:divBdr>
            <w:top w:val="none" w:sz="0" w:space="0" w:color="auto"/>
            <w:left w:val="none" w:sz="0" w:space="0" w:color="auto"/>
            <w:bottom w:val="none" w:sz="0" w:space="0" w:color="auto"/>
            <w:right w:val="none" w:sz="0" w:space="0" w:color="auto"/>
          </w:divBdr>
        </w:div>
        <w:div w:id="1837374710">
          <w:marLeft w:val="1080"/>
          <w:marRight w:val="0"/>
          <w:marTop w:val="150"/>
          <w:marBottom w:val="0"/>
          <w:divBdr>
            <w:top w:val="none" w:sz="0" w:space="0" w:color="auto"/>
            <w:left w:val="none" w:sz="0" w:space="0" w:color="auto"/>
            <w:bottom w:val="none" w:sz="0" w:space="0" w:color="auto"/>
            <w:right w:val="none" w:sz="0" w:space="0" w:color="auto"/>
          </w:divBdr>
        </w:div>
        <w:div w:id="1982615751">
          <w:marLeft w:val="1080"/>
          <w:marRight w:val="0"/>
          <w:marTop w:val="150"/>
          <w:marBottom w:val="0"/>
          <w:divBdr>
            <w:top w:val="none" w:sz="0" w:space="0" w:color="auto"/>
            <w:left w:val="none" w:sz="0" w:space="0" w:color="auto"/>
            <w:bottom w:val="none" w:sz="0" w:space="0" w:color="auto"/>
            <w:right w:val="none" w:sz="0" w:space="0" w:color="auto"/>
          </w:divBdr>
        </w:div>
        <w:div w:id="2073573160">
          <w:marLeft w:val="1080"/>
          <w:marRight w:val="0"/>
          <w:marTop w:val="150"/>
          <w:marBottom w:val="0"/>
          <w:divBdr>
            <w:top w:val="none" w:sz="0" w:space="0" w:color="auto"/>
            <w:left w:val="none" w:sz="0" w:space="0" w:color="auto"/>
            <w:bottom w:val="none" w:sz="0" w:space="0" w:color="auto"/>
            <w:right w:val="none" w:sz="0" w:space="0" w:color="auto"/>
          </w:divBdr>
        </w:div>
        <w:div w:id="1733506726">
          <w:marLeft w:val="302"/>
          <w:marRight w:val="0"/>
          <w:marTop w:val="150"/>
          <w:marBottom w:val="0"/>
          <w:divBdr>
            <w:top w:val="none" w:sz="0" w:space="0" w:color="auto"/>
            <w:left w:val="none" w:sz="0" w:space="0" w:color="auto"/>
            <w:bottom w:val="none" w:sz="0" w:space="0" w:color="auto"/>
            <w:right w:val="none" w:sz="0" w:space="0" w:color="auto"/>
          </w:divBdr>
        </w:div>
      </w:divsChild>
    </w:div>
    <w:div w:id="163475943">
      <w:bodyDiv w:val="1"/>
      <w:marLeft w:val="0"/>
      <w:marRight w:val="0"/>
      <w:marTop w:val="0"/>
      <w:marBottom w:val="0"/>
      <w:divBdr>
        <w:top w:val="none" w:sz="0" w:space="0" w:color="auto"/>
        <w:left w:val="none" w:sz="0" w:space="0" w:color="auto"/>
        <w:bottom w:val="none" w:sz="0" w:space="0" w:color="auto"/>
        <w:right w:val="none" w:sz="0" w:space="0" w:color="auto"/>
      </w:divBdr>
    </w:div>
    <w:div w:id="174615520">
      <w:bodyDiv w:val="1"/>
      <w:marLeft w:val="0"/>
      <w:marRight w:val="0"/>
      <w:marTop w:val="0"/>
      <w:marBottom w:val="0"/>
      <w:divBdr>
        <w:top w:val="none" w:sz="0" w:space="0" w:color="auto"/>
        <w:left w:val="none" w:sz="0" w:space="0" w:color="auto"/>
        <w:bottom w:val="none" w:sz="0" w:space="0" w:color="auto"/>
        <w:right w:val="none" w:sz="0" w:space="0" w:color="auto"/>
      </w:divBdr>
      <w:divsChild>
        <w:div w:id="1917277260">
          <w:marLeft w:val="547"/>
          <w:marRight w:val="0"/>
          <w:marTop w:val="0"/>
          <w:marBottom w:val="0"/>
          <w:divBdr>
            <w:top w:val="none" w:sz="0" w:space="0" w:color="auto"/>
            <w:left w:val="none" w:sz="0" w:space="0" w:color="auto"/>
            <w:bottom w:val="none" w:sz="0" w:space="0" w:color="auto"/>
            <w:right w:val="none" w:sz="0" w:space="0" w:color="auto"/>
          </w:divBdr>
        </w:div>
        <w:div w:id="1966229452">
          <w:marLeft w:val="547"/>
          <w:marRight w:val="0"/>
          <w:marTop w:val="0"/>
          <w:marBottom w:val="0"/>
          <w:divBdr>
            <w:top w:val="none" w:sz="0" w:space="0" w:color="auto"/>
            <w:left w:val="none" w:sz="0" w:space="0" w:color="auto"/>
            <w:bottom w:val="none" w:sz="0" w:space="0" w:color="auto"/>
            <w:right w:val="none" w:sz="0" w:space="0" w:color="auto"/>
          </w:divBdr>
        </w:div>
      </w:divsChild>
    </w:div>
    <w:div w:id="218562905">
      <w:bodyDiv w:val="1"/>
      <w:marLeft w:val="0"/>
      <w:marRight w:val="0"/>
      <w:marTop w:val="0"/>
      <w:marBottom w:val="0"/>
      <w:divBdr>
        <w:top w:val="none" w:sz="0" w:space="0" w:color="auto"/>
        <w:left w:val="none" w:sz="0" w:space="0" w:color="auto"/>
        <w:bottom w:val="none" w:sz="0" w:space="0" w:color="auto"/>
        <w:right w:val="none" w:sz="0" w:space="0" w:color="auto"/>
      </w:divBdr>
      <w:divsChild>
        <w:div w:id="695425592">
          <w:marLeft w:val="446"/>
          <w:marRight w:val="0"/>
          <w:marTop w:val="0"/>
          <w:marBottom w:val="0"/>
          <w:divBdr>
            <w:top w:val="none" w:sz="0" w:space="0" w:color="auto"/>
            <w:left w:val="none" w:sz="0" w:space="0" w:color="auto"/>
            <w:bottom w:val="none" w:sz="0" w:space="0" w:color="auto"/>
            <w:right w:val="none" w:sz="0" w:space="0" w:color="auto"/>
          </w:divBdr>
        </w:div>
        <w:div w:id="1810973751">
          <w:marLeft w:val="446"/>
          <w:marRight w:val="0"/>
          <w:marTop w:val="0"/>
          <w:marBottom w:val="0"/>
          <w:divBdr>
            <w:top w:val="none" w:sz="0" w:space="0" w:color="auto"/>
            <w:left w:val="none" w:sz="0" w:space="0" w:color="auto"/>
            <w:bottom w:val="none" w:sz="0" w:space="0" w:color="auto"/>
            <w:right w:val="none" w:sz="0" w:space="0" w:color="auto"/>
          </w:divBdr>
        </w:div>
        <w:div w:id="549073984">
          <w:marLeft w:val="446"/>
          <w:marRight w:val="0"/>
          <w:marTop w:val="0"/>
          <w:marBottom w:val="0"/>
          <w:divBdr>
            <w:top w:val="none" w:sz="0" w:space="0" w:color="auto"/>
            <w:left w:val="none" w:sz="0" w:space="0" w:color="auto"/>
            <w:bottom w:val="none" w:sz="0" w:space="0" w:color="auto"/>
            <w:right w:val="none" w:sz="0" w:space="0" w:color="auto"/>
          </w:divBdr>
        </w:div>
        <w:div w:id="2132354551">
          <w:marLeft w:val="446"/>
          <w:marRight w:val="0"/>
          <w:marTop w:val="0"/>
          <w:marBottom w:val="0"/>
          <w:divBdr>
            <w:top w:val="none" w:sz="0" w:space="0" w:color="auto"/>
            <w:left w:val="none" w:sz="0" w:space="0" w:color="auto"/>
            <w:bottom w:val="none" w:sz="0" w:space="0" w:color="auto"/>
            <w:right w:val="none" w:sz="0" w:space="0" w:color="auto"/>
          </w:divBdr>
        </w:div>
        <w:div w:id="846333826">
          <w:marLeft w:val="446"/>
          <w:marRight w:val="0"/>
          <w:marTop w:val="0"/>
          <w:marBottom w:val="0"/>
          <w:divBdr>
            <w:top w:val="none" w:sz="0" w:space="0" w:color="auto"/>
            <w:left w:val="none" w:sz="0" w:space="0" w:color="auto"/>
            <w:bottom w:val="none" w:sz="0" w:space="0" w:color="auto"/>
            <w:right w:val="none" w:sz="0" w:space="0" w:color="auto"/>
          </w:divBdr>
        </w:div>
        <w:div w:id="1734961233">
          <w:marLeft w:val="446"/>
          <w:marRight w:val="0"/>
          <w:marTop w:val="0"/>
          <w:marBottom w:val="0"/>
          <w:divBdr>
            <w:top w:val="none" w:sz="0" w:space="0" w:color="auto"/>
            <w:left w:val="none" w:sz="0" w:space="0" w:color="auto"/>
            <w:bottom w:val="none" w:sz="0" w:space="0" w:color="auto"/>
            <w:right w:val="none" w:sz="0" w:space="0" w:color="auto"/>
          </w:divBdr>
        </w:div>
      </w:divsChild>
    </w:div>
    <w:div w:id="223684111">
      <w:bodyDiv w:val="1"/>
      <w:marLeft w:val="0"/>
      <w:marRight w:val="0"/>
      <w:marTop w:val="0"/>
      <w:marBottom w:val="0"/>
      <w:divBdr>
        <w:top w:val="none" w:sz="0" w:space="0" w:color="auto"/>
        <w:left w:val="none" w:sz="0" w:space="0" w:color="auto"/>
        <w:bottom w:val="none" w:sz="0" w:space="0" w:color="auto"/>
        <w:right w:val="none" w:sz="0" w:space="0" w:color="auto"/>
      </w:divBdr>
      <w:divsChild>
        <w:div w:id="620918878">
          <w:marLeft w:val="547"/>
          <w:marRight w:val="0"/>
          <w:marTop w:val="115"/>
          <w:marBottom w:val="0"/>
          <w:divBdr>
            <w:top w:val="none" w:sz="0" w:space="0" w:color="auto"/>
            <w:left w:val="none" w:sz="0" w:space="0" w:color="auto"/>
            <w:bottom w:val="none" w:sz="0" w:space="0" w:color="auto"/>
            <w:right w:val="none" w:sz="0" w:space="0" w:color="auto"/>
          </w:divBdr>
        </w:div>
        <w:div w:id="405299926">
          <w:marLeft w:val="547"/>
          <w:marRight w:val="0"/>
          <w:marTop w:val="115"/>
          <w:marBottom w:val="0"/>
          <w:divBdr>
            <w:top w:val="none" w:sz="0" w:space="0" w:color="auto"/>
            <w:left w:val="none" w:sz="0" w:space="0" w:color="auto"/>
            <w:bottom w:val="none" w:sz="0" w:space="0" w:color="auto"/>
            <w:right w:val="none" w:sz="0" w:space="0" w:color="auto"/>
          </w:divBdr>
        </w:div>
        <w:div w:id="925305567">
          <w:marLeft w:val="1166"/>
          <w:marRight w:val="0"/>
          <w:marTop w:val="115"/>
          <w:marBottom w:val="0"/>
          <w:divBdr>
            <w:top w:val="none" w:sz="0" w:space="0" w:color="auto"/>
            <w:left w:val="none" w:sz="0" w:space="0" w:color="auto"/>
            <w:bottom w:val="none" w:sz="0" w:space="0" w:color="auto"/>
            <w:right w:val="none" w:sz="0" w:space="0" w:color="auto"/>
          </w:divBdr>
        </w:div>
        <w:div w:id="2035299617">
          <w:marLeft w:val="1166"/>
          <w:marRight w:val="0"/>
          <w:marTop w:val="115"/>
          <w:marBottom w:val="0"/>
          <w:divBdr>
            <w:top w:val="none" w:sz="0" w:space="0" w:color="auto"/>
            <w:left w:val="none" w:sz="0" w:space="0" w:color="auto"/>
            <w:bottom w:val="none" w:sz="0" w:space="0" w:color="auto"/>
            <w:right w:val="none" w:sz="0" w:space="0" w:color="auto"/>
          </w:divBdr>
        </w:div>
        <w:div w:id="439568167">
          <w:marLeft w:val="1166"/>
          <w:marRight w:val="0"/>
          <w:marTop w:val="115"/>
          <w:marBottom w:val="0"/>
          <w:divBdr>
            <w:top w:val="none" w:sz="0" w:space="0" w:color="auto"/>
            <w:left w:val="none" w:sz="0" w:space="0" w:color="auto"/>
            <w:bottom w:val="none" w:sz="0" w:space="0" w:color="auto"/>
            <w:right w:val="none" w:sz="0" w:space="0" w:color="auto"/>
          </w:divBdr>
        </w:div>
        <w:div w:id="1989243769">
          <w:marLeft w:val="1166"/>
          <w:marRight w:val="0"/>
          <w:marTop w:val="115"/>
          <w:marBottom w:val="0"/>
          <w:divBdr>
            <w:top w:val="none" w:sz="0" w:space="0" w:color="auto"/>
            <w:left w:val="none" w:sz="0" w:space="0" w:color="auto"/>
            <w:bottom w:val="none" w:sz="0" w:space="0" w:color="auto"/>
            <w:right w:val="none" w:sz="0" w:space="0" w:color="auto"/>
          </w:divBdr>
        </w:div>
      </w:divsChild>
    </w:div>
    <w:div w:id="227422967">
      <w:bodyDiv w:val="1"/>
      <w:marLeft w:val="0"/>
      <w:marRight w:val="0"/>
      <w:marTop w:val="0"/>
      <w:marBottom w:val="0"/>
      <w:divBdr>
        <w:top w:val="none" w:sz="0" w:space="0" w:color="auto"/>
        <w:left w:val="none" w:sz="0" w:space="0" w:color="auto"/>
        <w:bottom w:val="none" w:sz="0" w:space="0" w:color="auto"/>
        <w:right w:val="none" w:sz="0" w:space="0" w:color="auto"/>
      </w:divBdr>
    </w:div>
    <w:div w:id="248345488">
      <w:bodyDiv w:val="1"/>
      <w:marLeft w:val="0"/>
      <w:marRight w:val="0"/>
      <w:marTop w:val="0"/>
      <w:marBottom w:val="0"/>
      <w:divBdr>
        <w:top w:val="none" w:sz="0" w:space="0" w:color="auto"/>
        <w:left w:val="none" w:sz="0" w:space="0" w:color="auto"/>
        <w:bottom w:val="none" w:sz="0" w:space="0" w:color="auto"/>
        <w:right w:val="none" w:sz="0" w:space="0" w:color="auto"/>
      </w:divBdr>
      <w:divsChild>
        <w:div w:id="335689762">
          <w:marLeft w:val="547"/>
          <w:marRight w:val="0"/>
          <w:marTop w:val="200"/>
          <w:marBottom w:val="0"/>
          <w:divBdr>
            <w:top w:val="none" w:sz="0" w:space="0" w:color="auto"/>
            <w:left w:val="none" w:sz="0" w:space="0" w:color="auto"/>
            <w:bottom w:val="none" w:sz="0" w:space="0" w:color="auto"/>
            <w:right w:val="none" w:sz="0" w:space="0" w:color="auto"/>
          </w:divBdr>
        </w:div>
      </w:divsChild>
    </w:div>
    <w:div w:id="259992634">
      <w:bodyDiv w:val="1"/>
      <w:marLeft w:val="0"/>
      <w:marRight w:val="0"/>
      <w:marTop w:val="0"/>
      <w:marBottom w:val="0"/>
      <w:divBdr>
        <w:top w:val="none" w:sz="0" w:space="0" w:color="auto"/>
        <w:left w:val="none" w:sz="0" w:space="0" w:color="auto"/>
        <w:bottom w:val="none" w:sz="0" w:space="0" w:color="auto"/>
        <w:right w:val="none" w:sz="0" w:space="0" w:color="auto"/>
      </w:divBdr>
      <w:divsChild>
        <w:div w:id="57440309">
          <w:marLeft w:val="547"/>
          <w:marRight w:val="0"/>
          <w:marTop w:val="130"/>
          <w:marBottom w:val="0"/>
          <w:divBdr>
            <w:top w:val="none" w:sz="0" w:space="0" w:color="auto"/>
            <w:left w:val="none" w:sz="0" w:space="0" w:color="auto"/>
            <w:bottom w:val="none" w:sz="0" w:space="0" w:color="auto"/>
            <w:right w:val="none" w:sz="0" w:space="0" w:color="auto"/>
          </w:divBdr>
        </w:div>
        <w:div w:id="1937472986">
          <w:marLeft w:val="547"/>
          <w:marRight w:val="0"/>
          <w:marTop w:val="130"/>
          <w:marBottom w:val="0"/>
          <w:divBdr>
            <w:top w:val="none" w:sz="0" w:space="0" w:color="auto"/>
            <w:left w:val="none" w:sz="0" w:space="0" w:color="auto"/>
            <w:bottom w:val="none" w:sz="0" w:space="0" w:color="auto"/>
            <w:right w:val="none" w:sz="0" w:space="0" w:color="auto"/>
          </w:divBdr>
        </w:div>
        <w:div w:id="1179268996">
          <w:marLeft w:val="547"/>
          <w:marRight w:val="0"/>
          <w:marTop w:val="130"/>
          <w:marBottom w:val="0"/>
          <w:divBdr>
            <w:top w:val="none" w:sz="0" w:space="0" w:color="auto"/>
            <w:left w:val="none" w:sz="0" w:space="0" w:color="auto"/>
            <w:bottom w:val="none" w:sz="0" w:space="0" w:color="auto"/>
            <w:right w:val="none" w:sz="0" w:space="0" w:color="auto"/>
          </w:divBdr>
        </w:div>
        <w:div w:id="446972501">
          <w:marLeft w:val="547"/>
          <w:marRight w:val="0"/>
          <w:marTop w:val="130"/>
          <w:marBottom w:val="0"/>
          <w:divBdr>
            <w:top w:val="none" w:sz="0" w:space="0" w:color="auto"/>
            <w:left w:val="none" w:sz="0" w:space="0" w:color="auto"/>
            <w:bottom w:val="none" w:sz="0" w:space="0" w:color="auto"/>
            <w:right w:val="none" w:sz="0" w:space="0" w:color="auto"/>
          </w:divBdr>
        </w:div>
        <w:div w:id="1876458495">
          <w:marLeft w:val="547"/>
          <w:marRight w:val="0"/>
          <w:marTop w:val="130"/>
          <w:marBottom w:val="0"/>
          <w:divBdr>
            <w:top w:val="none" w:sz="0" w:space="0" w:color="auto"/>
            <w:left w:val="none" w:sz="0" w:space="0" w:color="auto"/>
            <w:bottom w:val="none" w:sz="0" w:space="0" w:color="auto"/>
            <w:right w:val="none" w:sz="0" w:space="0" w:color="auto"/>
          </w:divBdr>
        </w:div>
      </w:divsChild>
    </w:div>
    <w:div w:id="274944878">
      <w:bodyDiv w:val="1"/>
      <w:marLeft w:val="0"/>
      <w:marRight w:val="0"/>
      <w:marTop w:val="0"/>
      <w:marBottom w:val="0"/>
      <w:divBdr>
        <w:top w:val="none" w:sz="0" w:space="0" w:color="auto"/>
        <w:left w:val="none" w:sz="0" w:space="0" w:color="auto"/>
        <w:bottom w:val="none" w:sz="0" w:space="0" w:color="auto"/>
        <w:right w:val="none" w:sz="0" w:space="0" w:color="auto"/>
      </w:divBdr>
      <w:divsChild>
        <w:div w:id="1762337335">
          <w:marLeft w:val="547"/>
          <w:marRight w:val="0"/>
          <w:marTop w:val="125"/>
          <w:marBottom w:val="0"/>
          <w:divBdr>
            <w:top w:val="none" w:sz="0" w:space="0" w:color="auto"/>
            <w:left w:val="none" w:sz="0" w:space="0" w:color="auto"/>
            <w:bottom w:val="none" w:sz="0" w:space="0" w:color="auto"/>
            <w:right w:val="none" w:sz="0" w:space="0" w:color="auto"/>
          </w:divBdr>
        </w:div>
        <w:div w:id="980118557">
          <w:marLeft w:val="547"/>
          <w:marRight w:val="0"/>
          <w:marTop w:val="125"/>
          <w:marBottom w:val="0"/>
          <w:divBdr>
            <w:top w:val="none" w:sz="0" w:space="0" w:color="auto"/>
            <w:left w:val="none" w:sz="0" w:space="0" w:color="auto"/>
            <w:bottom w:val="none" w:sz="0" w:space="0" w:color="auto"/>
            <w:right w:val="none" w:sz="0" w:space="0" w:color="auto"/>
          </w:divBdr>
        </w:div>
        <w:div w:id="1867671760">
          <w:marLeft w:val="547"/>
          <w:marRight w:val="0"/>
          <w:marTop w:val="125"/>
          <w:marBottom w:val="0"/>
          <w:divBdr>
            <w:top w:val="none" w:sz="0" w:space="0" w:color="auto"/>
            <w:left w:val="none" w:sz="0" w:space="0" w:color="auto"/>
            <w:bottom w:val="none" w:sz="0" w:space="0" w:color="auto"/>
            <w:right w:val="none" w:sz="0" w:space="0" w:color="auto"/>
          </w:divBdr>
        </w:div>
      </w:divsChild>
    </w:div>
    <w:div w:id="295723245">
      <w:bodyDiv w:val="1"/>
      <w:marLeft w:val="0"/>
      <w:marRight w:val="0"/>
      <w:marTop w:val="0"/>
      <w:marBottom w:val="0"/>
      <w:divBdr>
        <w:top w:val="none" w:sz="0" w:space="0" w:color="auto"/>
        <w:left w:val="none" w:sz="0" w:space="0" w:color="auto"/>
        <w:bottom w:val="none" w:sz="0" w:space="0" w:color="auto"/>
        <w:right w:val="none" w:sz="0" w:space="0" w:color="auto"/>
      </w:divBdr>
    </w:div>
    <w:div w:id="338048132">
      <w:bodyDiv w:val="1"/>
      <w:marLeft w:val="0"/>
      <w:marRight w:val="0"/>
      <w:marTop w:val="0"/>
      <w:marBottom w:val="0"/>
      <w:divBdr>
        <w:top w:val="none" w:sz="0" w:space="0" w:color="auto"/>
        <w:left w:val="none" w:sz="0" w:space="0" w:color="auto"/>
        <w:bottom w:val="none" w:sz="0" w:space="0" w:color="auto"/>
        <w:right w:val="none" w:sz="0" w:space="0" w:color="auto"/>
      </w:divBdr>
      <w:divsChild>
        <w:div w:id="733309940">
          <w:marLeft w:val="547"/>
          <w:marRight w:val="0"/>
          <w:marTop w:val="106"/>
          <w:marBottom w:val="0"/>
          <w:divBdr>
            <w:top w:val="none" w:sz="0" w:space="0" w:color="auto"/>
            <w:left w:val="none" w:sz="0" w:space="0" w:color="auto"/>
            <w:bottom w:val="none" w:sz="0" w:space="0" w:color="auto"/>
            <w:right w:val="none" w:sz="0" w:space="0" w:color="auto"/>
          </w:divBdr>
        </w:div>
        <w:div w:id="695813295">
          <w:marLeft w:val="547"/>
          <w:marRight w:val="0"/>
          <w:marTop w:val="106"/>
          <w:marBottom w:val="0"/>
          <w:divBdr>
            <w:top w:val="none" w:sz="0" w:space="0" w:color="auto"/>
            <w:left w:val="none" w:sz="0" w:space="0" w:color="auto"/>
            <w:bottom w:val="none" w:sz="0" w:space="0" w:color="auto"/>
            <w:right w:val="none" w:sz="0" w:space="0" w:color="auto"/>
          </w:divBdr>
        </w:div>
        <w:div w:id="1510287689">
          <w:marLeft w:val="1166"/>
          <w:marRight w:val="0"/>
          <w:marTop w:val="96"/>
          <w:marBottom w:val="0"/>
          <w:divBdr>
            <w:top w:val="none" w:sz="0" w:space="0" w:color="auto"/>
            <w:left w:val="none" w:sz="0" w:space="0" w:color="auto"/>
            <w:bottom w:val="none" w:sz="0" w:space="0" w:color="auto"/>
            <w:right w:val="none" w:sz="0" w:space="0" w:color="auto"/>
          </w:divBdr>
        </w:div>
        <w:div w:id="2368264">
          <w:marLeft w:val="1166"/>
          <w:marRight w:val="0"/>
          <w:marTop w:val="96"/>
          <w:marBottom w:val="0"/>
          <w:divBdr>
            <w:top w:val="none" w:sz="0" w:space="0" w:color="auto"/>
            <w:left w:val="none" w:sz="0" w:space="0" w:color="auto"/>
            <w:bottom w:val="none" w:sz="0" w:space="0" w:color="auto"/>
            <w:right w:val="none" w:sz="0" w:space="0" w:color="auto"/>
          </w:divBdr>
        </w:div>
        <w:div w:id="418259651">
          <w:marLeft w:val="1166"/>
          <w:marRight w:val="0"/>
          <w:marTop w:val="96"/>
          <w:marBottom w:val="0"/>
          <w:divBdr>
            <w:top w:val="none" w:sz="0" w:space="0" w:color="auto"/>
            <w:left w:val="none" w:sz="0" w:space="0" w:color="auto"/>
            <w:bottom w:val="none" w:sz="0" w:space="0" w:color="auto"/>
            <w:right w:val="none" w:sz="0" w:space="0" w:color="auto"/>
          </w:divBdr>
        </w:div>
      </w:divsChild>
    </w:div>
    <w:div w:id="339937339">
      <w:bodyDiv w:val="1"/>
      <w:marLeft w:val="0"/>
      <w:marRight w:val="0"/>
      <w:marTop w:val="0"/>
      <w:marBottom w:val="0"/>
      <w:divBdr>
        <w:top w:val="none" w:sz="0" w:space="0" w:color="auto"/>
        <w:left w:val="none" w:sz="0" w:space="0" w:color="auto"/>
        <w:bottom w:val="none" w:sz="0" w:space="0" w:color="auto"/>
        <w:right w:val="none" w:sz="0" w:space="0" w:color="auto"/>
      </w:divBdr>
      <w:divsChild>
        <w:div w:id="399446194">
          <w:marLeft w:val="360"/>
          <w:marRight w:val="0"/>
          <w:marTop w:val="200"/>
          <w:marBottom w:val="0"/>
          <w:divBdr>
            <w:top w:val="none" w:sz="0" w:space="0" w:color="auto"/>
            <w:left w:val="none" w:sz="0" w:space="0" w:color="auto"/>
            <w:bottom w:val="none" w:sz="0" w:space="0" w:color="auto"/>
            <w:right w:val="none" w:sz="0" w:space="0" w:color="auto"/>
          </w:divBdr>
        </w:div>
      </w:divsChild>
    </w:div>
    <w:div w:id="344720363">
      <w:bodyDiv w:val="1"/>
      <w:marLeft w:val="0"/>
      <w:marRight w:val="0"/>
      <w:marTop w:val="0"/>
      <w:marBottom w:val="0"/>
      <w:divBdr>
        <w:top w:val="none" w:sz="0" w:space="0" w:color="auto"/>
        <w:left w:val="none" w:sz="0" w:space="0" w:color="auto"/>
        <w:bottom w:val="none" w:sz="0" w:space="0" w:color="auto"/>
        <w:right w:val="none" w:sz="0" w:space="0" w:color="auto"/>
      </w:divBdr>
      <w:divsChild>
        <w:div w:id="1501504264">
          <w:marLeft w:val="547"/>
          <w:marRight w:val="0"/>
          <w:marTop w:val="120"/>
          <w:marBottom w:val="120"/>
          <w:divBdr>
            <w:top w:val="none" w:sz="0" w:space="0" w:color="auto"/>
            <w:left w:val="none" w:sz="0" w:space="0" w:color="auto"/>
            <w:bottom w:val="none" w:sz="0" w:space="0" w:color="auto"/>
            <w:right w:val="none" w:sz="0" w:space="0" w:color="auto"/>
          </w:divBdr>
        </w:div>
        <w:div w:id="580912432">
          <w:marLeft w:val="1166"/>
          <w:marRight w:val="0"/>
          <w:marTop w:val="120"/>
          <w:marBottom w:val="0"/>
          <w:divBdr>
            <w:top w:val="none" w:sz="0" w:space="0" w:color="auto"/>
            <w:left w:val="none" w:sz="0" w:space="0" w:color="auto"/>
            <w:bottom w:val="none" w:sz="0" w:space="0" w:color="auto"/>
            <w:right w:val="none" w:sz="0" w:space="0" w:color="auto"/>
          </w:divBdr>
        </w:div>
        <w:div w:id="1631932950">
          <w:marLeft w:val="1166"/>
          <w:marRight w:val="0"/>
          <w:marTop w:val="120"/>
          <w:marBottom w:val="0"/>
          <w:divBdr>
            <w:top w:val="none" w:sz="0" w:space="0" w:color="auto"/>
            <w:left w:val="none" w:sz="0" w:space="0" w:color="auto"/>
            <w:bottom w:val="none" w:sz="0" w:space="0" w:color="auto"/>
            <w:right w:val="none" w:sz="0" w:space="0" w:color="auto"/>
          </w:divBdr>
        </w:div>
        <w:div w:id="686179147">
          <w:marLeft w:val="1166"/>
          <w:marRight w:val="0"/>
          <w:marTop w:val="120"/>
          <w:marBottom w:val="0"/>
          <w:divBdr>
            <w:top w:val="none" w:sz="0" w:space="0" w:color="auto"/>
            <w:left w:val="none" w:sz="0" w:space="0" w:color="auto"/>
            <w:bottom w:val="none" w:sz="0" w:space="0" w:color="auto"/>
            <w:right w:val="none" w:sz="0" w:space="0" w:color="auto"/>
          </w:divBdr>
        </w:div>
        <w:div w:id="597831370">
          <w:marLeft w:val="547"/>
          <w:marRight w:val="0"/>
          <w:marTop w:val="120"/>
          <w:marBottom w:val="120"/>
          <w:divBdr>
            <w:top w:val="none" w:sz="0" w:space="0" w:color="auto"/>
            <w:left w:val="none" w:sz="0" w:space="0" w:color="auto"/>
            <w:bottom w:val="none" w:sz="0" w:space="0" w:color="auto"/>
            <w:right w:val="none" w:sz="0" w:space="0" w:color="auto"/>
          </w:divBdr>
        </w:div>
        <w:div w:id="396708531">
          <w:marLeft w:val="547"/>
          <w:marRight w:val="0"/>
          <w:marTop w:val="120"/>
          <w:marBottom w:val="120"/>
          <w:divBdr>
            <w:top w:val="none" w:sz="0" w:space="0" w:color="auto"/>
            <w:left w:val="none" w:sz="0" w:space="0" w:color="auto"/>
            <w:bottom w:val="none" w:sz="0" w:space="0" w:color="auto"/>
            <w:right w:val="none" w:sz="0" w:space="0" w:color="auto"/>
          </w:divBdr>
        </w:div>
        <w:div w:id="859784861">
          <w:marLeft w:val="547"/>
          <w:marRight w:val="0"/>
          <w:marTop w:val="120"/>
          <w:marBottom w:val="120"/>
          <w:divBdr>
            <w:top w:val="none" w:sz="0" w:space="0" w:color="auto"/>
            <w:left w:val="none" w:sz="0" w:space="0" w:color="auto"/>
            <w:bottom w:val="none" w:sz="0" w:space="0" w:color="auto"/>
            <w:right w:val="none" w:sz="0" w:space="0" w:color="auto"/>
          </w:divBdr>
        </w:div>
      </w:divsChild>
    </w:div>
    <w:div w:id="358093960">
      <w:bodyDiv w:val="1"/>
      <w:marLeft w:val="0"/>
      <w:marRight w:val="0"/>
      <w:marTop w:val="0"/>
      <w:marBottom w:val="0"/>
      <w:divBdr>
        <w:top w:val="none" w:sz="0" w:space="0" w:color="auto"/>
        <w:left w:val="none" w:sz="0" w:space="0" w:color="auto"/>
        <w:bottom w:val="none" w:sz="0" w:space="0" w:color="auto"/>
        <w:right w:val="none" w:sz="0" w:space="0" w:color="auto"/>
      </w:divBdr>
    </w:div>
    <w:div w:id="364059135">
      <w:bodyDiv w:val="1"/>
      <w:marLeft w:val="0"/>
      <w:marRight w:val="0"/>
      <w:marTop w:val="0"/>
      <w:marBottom w:val="0"/>
      <w:divBdr>
        <w:top w:val="none" w:sz="0" w:space="0" w:color="auto"/>
        <w:left w:val="none" w:sz="0" w:space="0" w:color="auto"/>
        <w:bottom w:val="none" w:sz="0" w:space="0" w:color="auto"/>
        <w:right w:val="none" w:sz="0" w:space="0" w:color="auto"/>
      </w:divBdr>
      <w:divsChild>
        <w:div w:id="1725332548">
          <w:marLeft w:val="547"/>
          <w:marRight w:val="0"/>
          <w:marTop w:val="200"/>
          <w:marBottom w:val="0"/>
          <w:divBdr>
            <w:top w:val="none" w:sz="0" w:space="0" w:color="auto"/>
            <w:left w:val="none" w:sz="0" w:space="0" w:color="auto"/>
            <w:bottom w:val="none" w:sz="0" w:space="0" w:color="auto"/>
            <w:right w:val="none" w:sz="0" w:space="0" w:color="auto"/>
          </w:divBdr>
        </w:div>
        <w:div w:id="644243588">
          <w:marLeft w:val="547"/>
          <w:marRight w:val="0"/>
          <w:marTop w:val="115"/>
          <w:marBottom w:val="0"/>
          <w:divBdr>
            <w:top w:val="none" w:sz="0" w:space="0" w:color="auto"/>
            <w:left w:val="none" w:sz="0" w:space="0" w:color="auto"/>
            <w:bottom w:val="none" w:sz="0" w:space="0" w:color="auto"/>
            <w:right w:val="none" w:sz="0" w:space="0" w:color="auto"/>
          </w:divBdr>
        </w:div>
        <w:div w:id="59787658">
          <w:marLeft w:val="547"/>
          <w:marRight w:val="0"/>
          <w:marTop w:val="115"/>
          <w:marBottom w:val="0"/>
          <w:divBdr>
            <w:top w:val="none" w:sz="0" w:space="0" w:color="auto"/>
            <w:left w:val="none" w:sz="0" w:space="0" w:color="auto"/>
            <w:bottom w:val="none" w:sz="0" w:space="0" w:color="auto"/>
            <w:right w:val="none" w:sz="0" w:space="0" w:color="auto"/>
          </w:divBdr>
        </w:div>
        <w:div w:id="897206715">
          <w:marLeft w:val="547"/>
          <w:marRight w:val="0"/>
          <w:marTop w:val="115"/>
          <w:marBottom w:val="0"/>
          <w:divBdr>
            <w:top w:val="none" w:sz="0" w:space="0" w:color="auto"/>
            <w:left w:val="none" w:sz="0" w:space="0" w:color="auto"/>
            <w:bottom w:val="none" w:sz="0" w:space="0" w:color="auto"/>
            <w:right w:val="none" w:sz="0" w:space="0" w:color="auto"/>
          </w:divBdr>
        </w:div>
        <w:div w:id="1822237511">
          <w:marLeft w:val="547"/>
          <w:marRight w:val="0"/>
          <w:marTop w:val="115"/>
          <w:marBottom w:val="0"/>
          <w:divBdr>
            <w:top w:val="none" w:sz="0" w:space="0" w:color="auto"/>
            <w:left w:val="none" w:sz="0" w:space="0" w:color="auto"/>
            <w:bottom w:val="none" w:sz="0" w:space="0" w:color="auto"/>
            <w:right w:val="none" w:sz="0" w:space="0" w:color="auto"/>
          </w:divBdr>
        </w:div>
        <w:div w:id="276377486">
          <w:marLeft w:val="547"/>
          <w:marRight w:val="0"/>
          <w:marTop w:val="115"/>
          <w:marBottom w:val="0"/>
          <w:divBdr>
            <w:top w:val="none" w:sz="0" w:space="0" w:color="auto"/>
            <w:left w:val="none" w:sz="0" w:space="0" w:color="auto"/>
            <w:bottom w:val="none" w:sz="0" w:space="0" w:color="auto"/>
            <w:right w:val="none" w:sz="0" w:space="0" w:color="auto"/>
          </w:divBdr>
        </w:div>
        <w:div w:id="1651710344">
          <w:marLeft w:val="547"/>
          <w:marRight w:val="0"/>
          <w:marTop w:val="115"/>
          <w:marBottom w:val="0"/>
          <w:divBdr>
            <w:top w:val="none" w:sz="0" w:space="0" w:color="auto"/>
            <w:left w:val="none" w:sz="0" w:space="0" w:color="auto"/>
            <w:bottom w:val="none" w:sz="0" w:space="0" w:color="auto"/>
            <w:right w:val="none" w:sz="0" w:space="0" w:color="auto"/>
          </w:divBdr>
        </w:div>
        <w:div w:id="262957781">
          <w:marLeft w:val="547"/>
          <w:marRight w:val="0"/>
          <w:marTop w:val="115"/>
          <w:marBottom w:val="0"/>
          <w:divBdr>
            <w:top w:val="none" w:sz="0" w:space="0" w:color="auto"/>
            <w:left w:val="none" w:sz="0" w:space="0" w:color="auto"/>
            <w:bottom w:val="none" w:sz="0" w:space="0" w:color="auto"/>
            <w:right w:val="none" w:sz="0" w:space="0" w:color="auto"/>
          </w:divBdr>
        </w:div>
      </w:divsChild>
    </w:div>
    <w:div w:id="379866571">
      <w:bodyDiv w:val="1"/>
      <w:marLeft w:val="0"/>
      <w:marRight w:val="0"/>
      <w:marTop w:val="0"/>
      <w:marBottom w:val="0"/>
      <w:divBdr>
        <w:top w:val="none" w:sz="0" w:space="0" w:color="auto"/>
        <w:left w:val="none" w:sz="0" w:space="0" w:color="auto"/>
        <w:bottom w:val="none" w:sz="0" w:space="0" w:color="auto"/>
        <w:right w:val="none" w:sz="0" w:space="0" w:color="auto"/>
      </w:divBdr>
      <w:divsChild>
        <w:div w:id="712539042">
          <w:marLeft w:val="446"/>
          <w:marRight w:val="0"/>
          <w:marTop w:val="0"/>
          <w:marBottom w:val="0"/>
          <w:divBdr>
            <w:top w:val="none" w:sz="0" w:space="0" w:color="auto"/>
            <w:left w:val="none" w:sz="0" w:space="0" w:color="auto"/>
            <w:bottom w:val="none" w:sz="0" w:space="0" w:color="auto"/>
            <w:right w:val="none" w:sz="0" w:space="0" w:color="auto"/>
          </w:divBdr>
        </w:div>
      </w:divsChild>
    </w:div>
    <w:div w:id="385958231">
      <w:bodyDiv w:val="1"/>
      <w:marLeft w:val="0"/>
      <w:marRight w:val="0"/>
      <w:marTop w:val="0"/>
      <w:marBottom w:val="0"/>
      <w:divBdr>
        <w:top w:val="none" w:sz="0" w:space="0" w:color="auto"/>
        <w:left w:val="none" w:sz="0" w:space="0" w:color="auto"/>
        <w:bottom w:val="none" w:sz="0" w:space="0" w:color="auto"/>
        <w:right w:val="none" w:sz="0" w:space="0" w:color="auto"/>
      </w:divBdr>
      <w:divsChild>
        <w:div w:id="30083722">
          <w:marLeft w:val="547"/>
          <w:marRight w:val="0"/>
          <w:marTop w:val="144"/>
          <w:marBottom w:val="0"/>
          <w:divBdr>
            <w:top w:val="none" w:sz="0" w:space="0" w:color="auto"/>
            <w:left w:val="none" w:sz="0" w:space="0" w:color="auto"/>
            <w:bottom w:val="none" w:sz="0" w:space="0" w:color="auto"/>
            <w:right w:val="none" w:sz="0" w:space="0" w:color="auto"/>
          </w:divBdr>
        </w:div>
        <w:div w:id="893664062">
          <w:marLeft w:val="547"/>
          <w:marRight w:val="0"/>
          <w:marTop w:val="144"/>
          <w:marBottom w:val="0"/>
          <w:divBdr>
            <w:top w:val="none" w:sz="0" w:space="0" w:color="auto"/>
            <w:left w:val="none" w:sz="0" w:space="0" w:color="auto"/>
            <w:bottom w:val="none" w:sz="0" w:space="0" w:color="auto"/>
            <w:right w:val="none" w:sz="0" w:space="0" w:color="auto"/>
          </w:divBdr>
        </w:div>
        <w:div w:id="365177295">
          <w:marLeft w:val="547"/>
          <w:marRight w:val="0"/>
          <w:marTop w:val="144"/>
          <w:marBottom w:val="0"/>
          <w:divBdr>
            <w:top w:val="none" w:sz="0" w:space="0" w:color="auto"/>
            <w:left w:val="none" w:sz="0" w:space="0" w:color="auto"/>
            <w:bottom w:val="none" w:sz="0" w:space="0" w:color="auto"/>
            <w:right w:val="none" w:sz="0" w:space="0" w:color="auto"/>
          </w:divBdr>
        </w:div>
        <w:div w:id="41637040">
          <w:marLeft w:val="547"/>
          <w:marRight w:val="0"/>
          <w:marTop w:val="144"/>
          <w:marBottom w:val="0"/>
          <w:divBdr>
            <w:top w:val="none" w:sz="0" w:space="0" w:color="auto"/>
            <w:left w:val="none" w:sz="0" w:space="0" w:color="auto"/>
            <w:bottom w:val="none" w:sz="0" w:space="0" w:color="auto"/>
            <w:right w:val="none" w:sz="0" w:space="0" w:color="auto"/>
          </w:divBdr>
        </w:div>
      </w:divsChild>
    </w:div>
    <w:div w:id="413088192">
      <w:bodyDiv w:val="1"/>
      <w:marLeft w:val="0"/>
      <w:marRight w:val="0"/>
      <w:marTop w:val="0"/>
      <w:marBottom w:val="0"/>
      <w:divBdr>
        <w:top w:val="none" w:sz="0" w:space="0" w:color="auto"/>
        <w:left w:val="none" w:sz="0" w:space="0" w:color="auto"/>
        <w:bottom w:val="none" w:sz="0" w:space="0" w:color="auto"/>
        <w:right w:val="none" w:sz="0" w:space="0" w:color="auto"/>
      </w:divBdr>
    </w:div>
    <w:div w:id="447742431">
      <w:bodyDiv w:val="1"/>
      <w:marLeft w:val="0"/>
      <w:marRight w:val="0"/>
      <w:marTop w:val="0"/>
      <w:marBottom w:val="0"/>
      <w:divBdr>
        <w:top w:val="none" w:sz="0" w:space="0" w:color="auto"/>
        <w:left w:val="none" w:sz="0" w:space="0" w:color="auto"/>
        <w:bottom w:val="none" w:sz="0" w:space="0" w:color="auto"/>
        <w:right w:val="none" w:sz="0" w:space="0" w:color="auto"/>
      </w:divBdr>
    </w:div>
    <w:div w:id="488715169">
      <w:bodyDiv w:val="1"/>
      <w:marLeft w:val="0"/>
      <w:marRight w:val="0"/>
      <w:marTop w:val="0"/>
      <w:marBottom w:val="0"/>
      <w:divBdr>
        <w:top w:val="none" w:sz="0" w:space="0" w:color="auto"/>
        <w:left w:val="none" w:sz="0" w:space="0" w:color="auto"/>
        <w:bottom w:val="none" w:sz="0" w:space="0" w:color="auto"/>
        <w:right w:val="none" w:sz="0" w:space="0" w:color="auto"/>
      </w:divBdr>
      <w:divsChild>
        <w:div w:id="951403670">
          <w:marLeft w:val="432"/>
          <w:marRight w:val="0"/>
          <w:marTop w:val="100"/>
          <w:marBottom w:val="0"/>
          <w:divBdr>
            <w:top w:val="none" w:sz="0" w:space="0" w:color="auto"/>
            <w:left w:val="none" w:sz="0" w:space="0" w:color="auto"/>
            <w:bottom w:val="none" w:sz="0" w:space="0" w:color="auto"/>
            <w:right w:val="none" w:sz="0" w:space="0" w:color="auto"/>
          </w:divBdr>
        </w:div>
        <w:div w:id="1048724208">
          <w:marLeft w:val="432"/>
          <w:marRight w:val="0"/>
          <w:marTop w:val="100"/>
          <w:marBottom w:val="0"/>
          <w:divBdr>
            <w:top w:val="none" w:sz="0" w:space="0" w:color="auto"/>
            <w:left w:val="none" w:sz="0" w:space="0" w:color="auto"/>
            <w:bottom w:val="none" w:sz="0" w:space="0" w:color="auto"/>
            <w:right w:val="none" w:sz="0" w:space="0" w:color="auto"/>
          </w:divBdr>
        </w:div>
        <w:div w:id="1898735927">
          <w:marLeft w:val="432"/>
          <w:marRight w:val="0"/>
          <w:marTop w:val="100"/>
          <w:marBottom w:val="0"/>
          <w:divBdr>
            <w:top w:val="none" w:sz="0" w:space="0" w:color="auto"/>
            <w:left w:val="none" w:sz="0" w:space="0" w:color="auto"/>
            <w:bottom w:val="none" w:sz="0" w:space="0" w:color="auto"/>
            <w:right w:val="none" w:sz="0" w:space="0" w:color="auto"/>
          </w:divBdr>
        </w:div>
      </w:divsChild>
    </w:div>
    <w:div w:id="498811914">
      <w:bodyDiv w:val="1"/>
      <w:marLeft w:val="0"/>
      <w:marRight w:val="0"/>
      <w:marTop w:val="0"/>
      <w:marBottom w:val="0"/>
      <w:divBdr>
        <w:top w:val="none" w:sz="0" w:space="0" w:color="auto"/>
        <w:left w:val="none" w:sz="0" w:space="0" w:color="auto"/>
        <w:bottom w:val="none" w:sz="0" w:space="0" w:color="auto"/>
        <w:right w:val="none" w:sz="0" w:space="0" w:color="auto"/>
      </w:divBdr>
    </w:div>
    <w:div w:id="506024683">
      <w:bodyDiv w:val="1"/>
      <w:marLeft w:val="0"/>
      <w:marRight w:val="0"/>
      <w:marTop w:val="0"/>
      <w:marBottom w:val="0"/>
      <w:divBdr>
        <w:top w:val="none" w:sz="0" w:space="0" w:color="auto"/>
        <w:left w:val="none" w:sz="0" w:space="0" w:color="auto"/>
        <w:bottom w:val="none" w:sz="0" w:space="0" w:color="auto"/>
        <w:right w:val="none" w:sz="0" w:space="0" w:color="auto"/>
      </w:divBdr>
      <w:divsChild>
        <w:div w:id="677851002">
          <w:marLeft w:val="547"/>
          <w:marRight w:val="0"/>
          <w:marTop w:val="130"/>
          <w:marBottom w:val="0"/>
          <w:divBdr>
            <w:top w:val="none" w:sz="0" w:space="0" w:color="auto"/>
            <w:left w:val="none" w:sz="0" w:space="0" w:color="auto"/>
            <w:bottom w:val="none" w:sz="0" w:space="0" w:color="auto"/>
            <w:right w:val="none" w:sz="0" w:space="0" w:color="auto"/>
          </w:divBdr>
        </w:div>
        <w:div w:id="1376078983">
          <w:marLeft w:val="547"/>
          <w:marRight w:val="0"/>
          <w:marTop w:val="130"/>
          <w:marBottom w:val="0"/>
          <w:divBdr>
            <w:top w:val="none" w:sz="0" w:space="0" w:color="auto"/>
            <w:left w:val="none" w:sz="0" w:space="0" w:color="auto"/>
            <w:bottom w:val="none" w:sz="0" w:space="0" w:color="auto"/>
            <w:right w:val="none" w:sz="0" w:space="0" w:color="auto"/>
          </w:divBdr>
        </w:div>
        <w:div w:id="716127659">
          <w:marLeft w:val="547"/>
          <w:marRight w:val="0"/>
          <w:marTop w:val="130"/>
          <w:marBottom w:val="0"/>
          <w:divBdr>
            <w:top w:val="none" w:sz="0" w:space="0" w:color="auto"/>
            <w:left w:val="none" w:sz="0" w:space="0" w:color="auto"/>
            <w:bottom w:val="none" w:sz="0" w:space="0" w:color="auto"/>
            <w:right w:val="none" w:sz="0" w:space="0" w:color="auto"/>
          </w:divBdr>
        </w:div>
        <w:div w:id="188640549">
          <w:marLeft w:val="547"/>
          <w:marRight w:val="0"/>
          <w:marTop w:val="130"/>
          <w:marBottom w:val="0"/>
          <w:divBdr>
            <w:top w:val="none" w:sz="0" w:space="0" w:color="auto"/>
            <w:left w:val="none" w:sz="0" w:space="0" w:color="auto"/>
            <w:bottom w:val="none" w:sz="0" w:space="0" w:color="auto"/>
            <w:right w:val="none" w:sz="0" w:space="0" w:color="auto"/>
          </w:divBdr>
        </w:div>
        <w:div w:id="1681739869">
          <w:marLeft w:val="547"/>
          <w:marRight w:val="0"/>
          <w:marTop w:val="130"/>
          <w:marBottom w:val="0"/>
          <w:divBdr>
            <w:top w:val="none" w:sz="0" w:space="0" w:color="auto"/>
            <w:left w:val="none" w:sz="0" w:space="0" w:color="auto"/>
            <w:bottom w:val="none" w:sz="0" w:space="0" w:color="auto"/>
            <w:right w:val="none" w:sz="0" w:space="0" w:color="auto"/>
          </w:divBdr>
        </w:div>
        <w:div w:id="1129086795">
          <w:marLeft w:val="547"/>
          <w:marRight w:val="0"/>
          <w:marTop w:val="130"/>
          <w:marBottom w:val="0"/>
          <w:divBdr>
            <w:top w:val="none" w:sz="0" w:space="0" w:color="auto"/>
            <w:left w:val="none" w:sz="0" w:space="0" w:color="auto"/>
            <w:bottom w:val="none" w:sz="0" w:space="0" w:color="auto"/>
            <w:right w:val="none" w:sz="0" w:space="0" w:color="auto"/>
          </w:divBdr>
        </w:div>
        <w:div w:id="70583110">
          <w:marLeft w:val="547"/>
          <w:marRight w:val="0"/>
          <w:marTop w:val="130"/>
          <w:marBottom w:val="0"/>
          <w:divBdr>
            <w:top w:val="none" w:sz="0" w:space="0" w:color="auto"/>
            <w:left w:val="none" w:sz="0" w:space="0" w:color="auto"/>
            <w:bottom w:val="none" w:sz="0" w:space="0" w:color="auto"/>
            <w:right w:val="none" w:sz="0" w:space="0" w:color="auto"/>
          </w:divBdr>
        </w:div>
        <w:div w:id="1133446131">
          <w:marLeft w:val="547"/>
          <w:marRight w:val="0"/>
          <w:marTop w:val="130"/>
          <w:marBottom w:val="0"/>
          <w:divBdr>
            <w:top w:val="none" w:sz="0" w:space="0" w:color="auto"/>
            <w:left w:val="none" w:sz="0" w:space="0" w:color="auto"/>
            <w:bottom w:val="none" w:sz="0" w:space="0" w:color="auto"/>
            <w:right w:val="none" w:sz="0" w:space="0" w:color="auto"/>
          </w:divBdr>
        </w:div>
        <w:div w:id="1444614476">
          <w:marLeft w:val="547"/>
          <w:marRight w:val="0"/>
          <w:marTop w:val="130"/>
          <w:marBottom w:val="0"/>
          <w:divBdr>
            <w:top w:val="none" w:sz="0" w:space="0" w:color="auto"/>
            <w:left w:val="none" w:sz="0" w:space="0" w:color="auto"/>
            <w:bottom w:val="none" w:sz="0" w:space="0" w:color="auto"/>
            <w:right w:val="none" w:sz="0" w:space="0" w:color="auto"/>
          </w:divBdr>
        </w:div>
      </w:divsChild>
    </w:div>
    <w:div w:id="525292469">
      <w:bodyDiv w:val="1"/>
      <w:marLeft w:val="0"/>
      <w:marRight w:val="0"/>
      <w:marTop w:val="0"/>
      <w:marBottom w:val="0"/>
      <w:divBdr>
        <w:top w:val="none" w:sz="0" w:space="0" w:color="auto"/>
        <w:left w:val="none" w:sz="0" w:space="0" w:color="auto"/>
        <w:bottom w:val="none" w:sz="0" w:space="0" w:color="auto"/>
        <w:right w:val="none" w:sz="0" w:space="0" w:color="auto"/>
      </w:divBdr>
    </w:div>
    <w:div w:id="613290686">
      <w:bodyDiv w:val="1"/>
      <w:marLeft w:val="0"/>
      <w:marRight w:val="0"/>
      <w:marTop w:val="0"/>
      <w:marBottom w:val="0"/>
      <w:divBdr>
        <w:top w:val="none" w:sz="0" w:space="0" w:color="auto"/>
        <w:left w:val="none" w:sz="0" w:space="0" w:color="auto"/>
        <w:bottom w:val="none" w:sz="0" w:space="0" w:color="auto"/>
        <w:right w:val="none" w:sz="0" w:space="0" w:color="auto"/>
      </w:divBdr>
      <w:divsChild>
        <w:div w:id="547304632">
          <w:marLeft w:val="547"/>
          <w:marRight w:val="0"/>
          <w:marTop w:val="0"/>
          <w:marBottom w:val="90"/>
          <w:divBdr>
            <w:top w:val="none" w:sz="0" w:space="0" w:color="auto"/>
            <w:left w:val="none" w:sz="0" w:space="0" w:color="auto"/>
            <w:bottom w:val="none" w:sz="0" w:space="0" w:color="auto"/>
            <w:right w:val="none" w:sz="0" w:space="0" w:color="auto"/>
          </w:divBdr>
        </w:div>
        <w:div w:id="533426841">
          <w:marLeft w:val="547"/>
          <w:marRight w:val="0"/>
          <w:marTop w:val="0"/>
          <w:marBottom w:val="90"/>
          <w:divBdr>
            <w:top w:val="none" w:sz="0" w:space="0" w:color="auto"/>
            <w:left w:val="none" w:sz="0" w:space="0" w:color="auto"/>
            <w:bottom w:val="none" w:sz="0" w:space="0" w:color="auto"/>
            <w:right w:val="none" w:sz="0" w:space="0" w:color="auto"/>
          </w:divBdr>
        </w:div>
        <w:div w:id="1525635647">
          <w:marLeft w:val="547"/>
          <w:marRight w:val="0"/>
          <w:marTop w:val="0"/>
          <w:marBottom w:val="90"/>
          <w:divBdr>
            <w:top w:val="none" w:sz="0" w:space="0" w:color="auto"/>
            <w:left w:val="none" w:sz="0" w:space="0" w:color="auto"/>
            <w:bottom w:val="none" w:sz="0" w:space="0" w:color="auto"/>
            <w:right w:val="none" w:sz="0" w:space="0" w:color="auto"/>
          </w:divBdr>
        </w:div>
        <w:div w:id="1713531761">
          <w:marLeft w:val="547"/>
          <w:marRight w:val="0"/>
          <w:marTop w:val="0"/>
          <w:marBottom w:val="90"/>
          <w:divBdr>
            <w:top w:val="none" w:sz="0" w:space="0" w:color="auto"/>
            <w:left w:val="none" w:sz="0" w:space="0" w:color="auto"/>
            <w:bottom w:val="none" w:sz="0" w:space="0" w:color="auto"/>
            <w:right w:val="none" w:sz="0" w:space="0" w:color="auto"/>
          </w:divBdr>
        </w:div>
        <w:div w:id="1386218162">
          <w:marLeft w:val="547"/>
          <w:marRight w:val="0"/>
          <w:marTop w:val="0"/>
          <w:marBottom w:val="90"/>
          <w:divBdr>
            <w:top w:val="none" w:sz="0" w:space="0" w:color="auto"/>
            <w:left w:val="none" w:sz="0" w:space="0" w:color="auto"/>
            <w:bottom w:val="none" w:sz="0" w:space="0" w:color="auto"/>
            <w:right w:val="none" w:sz="0" w:space="0" w:color="auto"/>
          </w:divBdr>
        </w:div>
        <w:div w:id="125855913">
          <w:marLeft w:val="547"/>
          <w:marRight w:val="0"/>
          <w:marTop w:val="0"/>
          <w:marBottom w:val="90"/>
          <w:divBdr>
            <w:top w:val="none" w:sz="0" w:space="0" w:color="auto"/>
            <w:left w:val="none" w:sz="0" w:space="0" w:color="auto"/>
            <w:bottom w:val="none" w:sz="0" w:space="0" w:color="auto"/>
            <w:right w:val="none" w:sz="0" w:space="0" w:color="auto"/>
          </w:divBdr>
        </w:div>
        <w:div w:id="1934780844">
          <w:marLeft w:val="547"/>
          <w:marRight w:val="0"/>
          <w:marTop w:val="0"/>
          <w:marBottom w:val="90"/>
          <w:divBdr>
            <w:top w:val="none" w:sz="0" w:space="0" w:color="auto"/>
            <w:left w:val="none" w:sz="0" w:space="0" w:color="auto"/>
            <w:bottom w:val="none" w:sz="0" w:space="0" w:color="auto"/>
            <w:right w:val="none" w:sz="0" w:space="0" w:color="auto"/>
          </w:divBdr>
        </w:div>
      </w:divsChild>
    </w:div>
    <w:div w:id="626081230">
      <w:bodyDiv w:val="1"/>
      <w:marLeft w:val="0"/>
      <w:marRight w:val="0"/>
      <w:marTop w:val="0"/>
      <w:marBottom w:val="0"/>
      <w:divBdr>
        <w:top w:val="none" w:sz="0" w:space="0" w:color="auto"/>
        <w:left w:val="none" w:sz="0" w:space="0" w:color="auto"/>
        <w:bottom w:val="none" w:sz="0" w:space="0" w:color="auto"/>
        <w:right w:val="none" w:sz="0" w:space="0" w:color="auto"/>
      </w:divBdr>
    </w:div>
    <w:div w:id="644089744">
      <w:bodyDiv w:val="1"/>
      <w:marLeft w:val="0"/>
      <w:marRight w:val="0"/>
      <w:marTop w:val="0"/>
      <w:marBottom w:val="0"/>
      <w:divBdr>
        <w:top w:val="none" w:sz="0" w:space="0" w:color="auto"/>
        <w:left w:val="none" w:sz="0" w:space="0" w:color="auto"/>
        <w:bottom w:val="none" w:sz="0" w:space="0" w:color="auto"/>
        <w:right w:val="none" w:sz="0" w:space="0" w:color="auto"/>
      </w:divBdr>
    </w:div>
    <w:div w:id="706491442">
      <w:bodyDiv w:val="1"/>
      <w:marLeft w:val="0"/>
      <w:marRight w:val="0"/>
      <w:marTop w:val="0"/>
      <w:marBottom w:val="0"/>
      <w:divBdr>
        <w:top w:val="none" w:sz="0" w:space="0" w:color="auto"/>
        <w:left w:val="none" w:sz="0" w:space="0" w:color="auto"/>
        <w:bottom w:val="none" w:sz="0" w:space="0" w:color="auto"/>
        <w:right w:val="none" w:sz="0" w:space="0" w:color="auto"/>
      </w:divBdr>
    </w:div>
    <w:div w:id="712341650">
      <w:bodyDiv w:val="1"/>
      <w:marLeft w:val="0"/>
      <w:marRight w:val="0"/>
      <w:marTop w:val="0"/>
      <w:marBottom w:val="0"/>
      <w:divBdr>
        <w:top w:val="none" w:sz="0" w:space="0" w:color="auto"/>
        <w:left w:val="none" w:sz="0" w:space="0" w:color="auto"/>
        <w:bottom w:val="none" w:sz="0" w:space="0" w:color="auto"/>
        <w:right w:val="none" w:sz="0" w:space="0" w:color="auto"/>
      </w:divBdr>
    </w:div>
    <w:div w:id="731579714">
      <w:bodyDiv w:val="1"/>
      <w:marLeft w:val="0"/>
      <w:marRight w:val="0"/>
      <w:marTop w:val="0"/>
      <w:marBottom w:val="0"/>
      <w:divBdr>
        <w:top w:val="none" w:sz="0" w:space="0" w:color="auto"/>
        <w:left w:val="none" w:sz="0" w:space="0" w:color="auto"/>
        <w:bottom w:val="none" w:sz="0" w:space="0" w:color="auto"/>
        <w:right w:val="none" w:sz="0" w:space="0" w:color="auto"/>
      </w:divBdr>
      <w:divsChild>
        <w:div w:id="1623220147">
          <w:marLeft w:val="446"/>
          <w:marRight w:val="0"/>
          <w:marTop w:val="0"/>
          <w:marBottom w:val="0"/>
          <w:divBdr>
            <w:top w:val="none" w:sz="0" w:space="0" w:color="auto"/>
            <w:left w:val="none" w:sz="0" w:space="0" w:color="auto"/>
            <w:bottom w:val="none" w:sz="0" w:space="0" w:color="auto"/>
            <w:right w:val="none" w:sz="0" w:space="0" w:color="auto"/>
          </w:divBdr>
        </w:div>
        <w:div w:id="1461805845">
          <w:marLeft w:val="446"/>
          <w:marRight w:val="0"/>
          <w:marTop w:val="0"/>
          <w:marBottom w:val="0"/>
          <w:divBdr>
            <w:top w:val="none" w:sz="0" w:space="0" w:color="auto"/>
            <w:left w:val="none" w:sz="0" w:space="0" w:color="auto"/>
            <w:bottom w:val="none" w:sz="0" w:space="0" w:color="auto"/>
            <w:right w:val="none" w:sz="0" w:space="0" w:color="auto"/>
          </w:divBdr>
        </w:div>
        <w:div w:id="1640762894">
          <w:marLeft w:val="446"/>
          <w:marRight w:val="0"/>
          <w:marTop w:val="0"/>
          <w:marBottom w:val="0"/>
          <w:divBdr>
            <w:top w:val="none" w:sz="0" w:space="0" w:color="auto"/>
            <w:left w:val="none" w:sz="0" w:space="0" w:color="auto"/>
            <w:bottom w:val="none" w:sz="0" w:space="0" w:color="auto"/>
            <w:right w:val="none" w:sz="0" w:space="0" w:color="auto"/>
          </w:divBdr>
        </w:div>
      </w:divsChild>
    </w:div>
    <w:div w:id="737635494">
      <w:bodyDiv w:val="1"/>
      <w:marLeft w:val="0"/>
      <w:marRight w:val="0"/>
      <w:marTop w:val="0"/>
      <w:marBottom w:val="0"/>
      <w:divBdr>
        <w:top w:val="none" w:sz="0" w:space="0" w:color="auto"/>
        <w:left w:val="none" w:sz="0" w:space="0" w:color="auto"/>
        <w:bottom w:val="none" w:sz="0" w:space="0" w:color="auto"/>
        <w:right w:val="none" w:sz="0" w:space="0" w:color="auto"/>
      </w:divBdr>
      <w:divsChild>
        <w:div w:id="1958098958">
          <w:marLeft w:val="446"/>
          <w:marRight w:val="0"/>
          <w:marTop w:val="0"/>
          <w:marBottom w:val="0"/>
          <w:divBdr>
            <w:top w:val="none" w:sz="0" w:space="0" w:color="auto"/>
            <w:left w:val="none" w:sz="0" w:space="0" w:color="auto"/>
            <w:bottom w:val="none" w:sz="0" w:space="0" w:color="auto"/>
            <w:right w:val="none" w:sz="0" w:space="0" w:color="auto"/>
          </w:divBdr>
        </w:div>
        <w:div w:id="1513564051">
          <w:marLeft w:val="446"/>
          <w:marRight w:val="0"/>
          <w:marTop w:val="0"/>
          <w:marBottom w:val="0"/>
          <w:divBdr>
            <w:top w:val="none" w:sz="0" w:space="0" w:color="auto"/>
            <w:left w:val="none" w:sz="0" w:space="0" w:color="auto"/>
            <w:bottom w:val="none" w:sz="0" w:space="0" w:color="auto"/>
            <w:right w:val="none" w:sz="0" w:space="0" w:color="auto"/>
          </w:divBdr>
        </w:div>
        <w:div w:id="705181302">
          <w:marLeft w:val="446"/>
          <w:marRight w:val="0"/>
          <w:marTop w:val="0"/>
          <w:marBottom w:val="0"/>
          <w:divBdr>
            <w:top w:val="none" w:sz="0" w:space="0" w:color="auto"/>
            <w:left w:val="none" w:sz="0" w:space="0" w:color="auto"/>
            <w:bottom w:val="none" w:sz="0" w:space="0" w:color="auto"/>
            <w:right w:val="none" w:sz="0" w:space="0" w:color="auto"/>
          </w:divBdr>
        </w:div>
        <w:div w:id="190804091">
          <w:marLeft w:val="446"/>
          <w:marRight w:val="0"/>
          <w:marTop w:val="0"/>
          <w:marBottom w:val="0"/>
          <w:divBdr>
            <w:top w:val="none" w:sz="0" w:space="0" w:color="auto"/>
            <w:left w:val="none" w:sz="0" w:space="0" w:color="auto"/>
            <w:bottom w:val="none" w:sz="0" w:space="0" w:color="auto"/>
            <w:right w:val="none" w:sz="0" w:space="0" w:color="auto"/>
          </w:divBdr>
        </w:div>
        <w:div w:id="1768455057">
          <w:marLeft w:val="446"/>
          <w:marRight w:val="0"/>
          <w:marTop w:val="0"/>
          <w:marBottom w:val="0"/>
          <w:divBdr>
            <w:top w:val="none" w:sz="0" w:space="0" w:color="auto"/>
            <w:left w:val="none" w:sz="0" w:space="0" w:color="auto"/>
            <w:bottom w:val="none" w:sz="0" w:space="0" w:color="auto"/>
            <w:right w:val="none" w:sz="0" w:space="0" w:color="auto"/>
          </w:divBdr>
        </w:div>
        <w:div w:id="1142624204">
          <w:marLeft w:val="446"/>
          <w:marRight w:val="0"/>
          <w:marTop w:val="0"/>
          <w:marBottom w:val="0"/>
          <w:divBdr>
            <w:top w:val="none" w:sz="0" w:space="0" w:color="auto"/>
            <w:left w:val="none" w:sz="0" w:space="0" w:color="auto"/>
            <w:bottom w:val="none" w:sz="0" w:space="0" w:color="auto"/>
            <w:right w:val="none" w:sz="0" w:space="0" w:color="auto"/>
          </w:divBdr>
        </w:div>
      </w:divsChild>
    </w:div>
    <w:div w:id="762142147">
      <w:bodyDiv w:val="1"/>
      <w:marLeft w:val="0"/>
      <w:marRight w:val="0"/>
      <w:marTop w:val="0"/>
      <w:marBottom w:val="0"/>
      <w:divBdr>
        <w:top w:val="none" w:sz="0" w:space="0" w:color="auto"/>
        <w:left w:val="none" w:sz="0" w:space="0" w:color="auto"/>
        <w:bottom w:val="none" w:sz="0" w:space="0" w:color="auto"/>
        <w:right w:val="none" w:sz="0" w:space="0" w:color="auto"/>
      </w:divBdr>
    </w:div>
    <w:div w:id="773793066">
      <w:bodyDiv w:val="1"/>
      <w:marLeft w:val="0"/>
      <w:marRight w:val="0"/>
      <w:marTop w:val="0"/>
      <w:marBottom w:val="0"/>
      <w:divBdr>
        <w:top w:val="none" w:sz="0" w:space="0" w:color="auto"/>
        <w:left w:val="none" w:sz="0" w:space="0" w:color="auto"/>
        <w:bottom w:val="none" w:sz="0" w:space="0" w:color="auto"/>
        <w:right w:val="none" w:sz="0" w:space="0" w:color="auto"/>
      </w:divBdr>
      <w:divsChild>
        <w:div w:id="1126851201">
          <w:marLeft w:val="432"/>
          <w:marRight w:val="0"/>
          <w:marTop w:val="100"/>
          <w:marBottom w:val="0"/>
          <w:divBdr>
            <w:top w:val="none" w:sz="0" w:space="0" w:color="auto"/>
            <w:left w:val="none" w:sz="0" w:space="0" w:color="auto"/>
            <w:bottom w:val="none" w:sz="0" w:space="0" w:color="auto"/>
            <w:right w:val="none" w:sz="0" w:space="0" w:color="auto"/>
          </w:divBdr>
        </w:div>
        <w:div w:id="201552676">
          <w:marLeft w:val="432"/>
          <w:marRight w:val="0"/>
          <w:marTop w:val="100"/>
          <w:marBottom w:val="0"/>
          <w:divBdr>
            <w:top w:val="none" w:sz="0" w:space="0" w:color="auto"/>
            <w:left w:val="none" w:sz="0" w:space="0" w:color="auto"/>
            <w:bottom w:val="none" w:sz="0" w:space="0" w:color="auto"/>
            <w:right w:val="none" w:sz="0" w:space="0" w:color="auto"/>
          </w:divBdr>
        </w:div>
        <w:div w:id="444737947">
          <w:marLeft w:val="432"/>
          <w:marRight w:val="0"/>
          <w:marTop w:val="100"/>
          <w:marBottom w:val="0"/>
          <w:divBdr>
            <w:top w:val="none" w:sz="0" w:space="0" w:color="auto"/>
            <w:left w:val="none" w:sz="0" w:space="0" w:color="auto"/>
            <w:bottom w:val="none" w:sz="0" w:space="0" w:color="auto"/>
            <w:right w:val="none" w:sz="0" w:space="0" w:color="auto"/>
          </w:divBdr>
        </w:div>
      </w:divsChild>
    </w:div>
    <w:div w:id="800851430">
      <w:bodyDiv w:val="1"/>
      <w:marLeft w:val="0"/>
      <w:marRight w:val="0"/>
      <w:marTop w:val="0"/>
      <w:marBottom w:val="0"/>
      <w:divBdr>
        <w:top w:val="none" w:sz="0" w:space="0" w:color="auto"/>
        <w:left w:val="none" w:sz="0" w:space="0" w:color="auto"/>
        <w:bottom w:val="none" w:sz="0" w:space="0" w:color="auto"/>
        <w:right w:val="none" w:sz="0" w:space="0" w:color="auto"/>
      </w:divBdr>
      <w:divsChild>
        <w:div w:id="868949716">
          <w:marLeft w:val="360"/>
          <w:marRight w:val="0"/>
          <w:marTop w:val="200"/>
          <w:marBottom w:val="0"/>
          <w:divBdr>
            <w:top w:val="none" w:sz="0" w:space="0" w:color="auto"/>
            <w:left w:val="none" w:sz="0" w:space="0" w:color="auto"/>
            <w:bottom w:val="none" w:sz="0" w:space="0" w:color="auto"/>
            <w:right w:val="none" w:sz="0" w:space="0" w:color="auto"/>
          </w:divBdr>
        </w:div>
        <w:div w:id="1858109383">
          <w:marLeft w:val="360"/>
          <w:marRight w:val="0"/>
          <w:marTop w:val="200"/>
          <w:marBottom w:val="0"/>
          <w:divBdr>
            <w:top w:val="none" w:sz="0" w:space="0" w:color="auto"/>
            <w:left w:val="none" w:sz="0" w:space="0" w:color="auto"/>
            <w:bottom w:val="none" w:sz="0" w:space="0" w:color="auto"/>
            <w:right w:val="none" w:sz="0" w:space="0" w:color="auto"/>
          </w:divBdr>
        </w:div>
      </w:divsChild>
    </w:div>
    <w:div w:id="815296288">
      <w:bodyDiv w:val="1"/>
      <w:marLeft w:val="0"/>
      <w:marRight w:val="0"/>
      <w:marTop w:val="0"/>
      <w:marBottom w:val="0"/>
      <w:divBdr>
        <w:top w:val="none" w:sz="0" w:space="0" w:color="auto"/>
        <w:left w:val="none" w:sz="0" w:space="0" w:color="auto"/>
        <w:bottom w:val="none" w:sz="0" w:space="0" w:color="auto"/>
        <w:right w:val="none" w:sz="0" w:space="0" w:color="auto"/>
      </w:divBdr>
    </w:div>
    <w:div w:id="816610298">
      <w:bodyDiv w:val="1"/>
      <w:marLeft w:val="0"/>
      <w:marRight w:val="0"/>
      <w:marTop w:val="0"/>
      <w:marBottom w:val="0"/>
      <w:divBdr>
        <w:top w:val="none" w:sz="0" w:space="0" w:color="auto"/>
        <w:left w:val="none" w:sz="0" w:space="0" w:color="auto"/>
        <w:bottom w:val="none" w:sz="0" w:space="0" w:color="auto"/>
        <w:right w:val="none" w:sz="0" w:space="0" w:color="auto"/>
      </w:divBdr>
      <w:divsChild>
        <w:div w:id="989869652">
          <w:marLeft w:val="547"/>
          <w:marRight w:val="0"/>
          <w:marTop w:val="86"/>
          <w:marBottom w:val="0"/>
          <w:divBdr>
            <w:top w:val="none" w:sz="0" w:space="0" w:color="auto"/>
            <w:left w:val="none" w:sz="0" w:space="0" w:color="auto"/>
            <w:bottom w:val="none" w:sz="0" w:space="0" w:color="auto"/>
            <w:right w:val="none" w:sz="0" w:space="0" w:color="auto"/>
          </w:divBdr>
        </w:div>
        <w:div w:id="582102626">
          <w:marLeft w:val="1166"/>
          <w:marRight w:val="0"/>
          <w:marTop w:val="72"/>
          <w:marBottom w:val="0"/>
          <w:divBdr>
            <w:top w:val="none" w:sz="0" w:space="0" w:color="auto"/>
            <w:left w:val="none" w:sz="0" w:space="0" w:color="auto"/>
            <w:bottom w:val="none" w:sz="0" w:space="0" w:color="auto"/>
            <w:right w:val="none" w:sz="0" w:space="0" w:color="auto"/>
          </w:divBdr>
        </w:div>
        <w:div w:id="272323224">
          <w:marLeft w:val="1166"/>
          <w:marRight w:val="0"/>
          <w:marTop w:val="72"/>
          <w:marBottom w:val="0"/>
          <w:divBdr>
            <w:top w:val="none" w:sz="0" w:space="0" w:color="auto"/>
            <w:left w:val="none" w:sz="0" w:space="0" w:color="auto"/>
            <w:bottom w:val="none" w:sz="0" w:space="0" w:color="auto"/>
            <w:right w:val="none" w:sz="0" w:space="0" w:color="auto"/>
          </w:divBdr>
        </w:div>
        <w:div w:id="377703438">
          <w:marLeft w:val="1166"/>
          <w:marRight w:val="0"/>
          <w:marTop w:val="72"/>
          <w:marBottom w:val="0"/>
          <w:divBdr>
            <w:top w:val="none" w:sz="0" w:space="0" w:color="auto"/>
            <w:left w:val="none" w:sz="0" w:space="0" w:color="auto"/>
            <w:bottom w:val="none" w:sz="0" w:space="0" w:color="auto"/>
            <w:right w:val="none" w:sz="0" w:space="0" w:color="auto"/>
          </w:divBdr>
        </w:div>
        <w:div w:id="857040229">
          <w:marLeft w:val="547"/>
          <w:marRight w:val="0"/>
          <w:marTop w:val="86"/>
          <w:marBottom w:val="0"/>
          <w:divBdr>
            <w:top w:val="none" w:sz="0" w:space="0" w:color="auto"/>
            <w:left w:val="none" w:sz="0" w:space="0" w:color="auto"/>
            <w:bottom w:val="none" w:sz="0" w:space="0" w:color="auto"/>
            <w:right w:val="none" w:sz="0" w:space="0" w:color="auto"/>
          </w:divBdr>
        </w:div>
        <w:div w:id="262495707">
          <w:marLeft w:val="1166"/>
          <w:marRight w:val="0"/>
          <w:marTop w:val="72"/>
          <w:marBottom w:val="0"/>
          <w:divBdr>
            <w:top w:val="none" w:sz="0" w:space="0" w:color="auto"/>
            <w:left w:val="none" w:sz="0" w:space="0" w:color="auto"/>
            <w:bottom w:val="none" w:sz="0" w:space="0" w:color="auto"/>
            <w:right w:val="none" w:sz="0" w:space="0" w:color="auto"/>
          </w:divBdr>
        </w:div>
        <w:div w:id="97606003">
          <w:marLeft w:val="1166"/>
          <w:marRight w:val="0"/>
          <w:marTop w:val="72"/>
          <w:marBottom w:val="0"/>
          <w:divBdr>
            <w:top w:val="none" w:sz="0" w:space="0" w:color="auto"/>
            <w:left w:val="none" w:sz="0" w:space="0" w:color="auto"/>
            <w:bottom w:val="none" w:sz="0" w:space="0" w:color="auto"/>
            <w:right w:val="none" w:sz="0" w:space="0" w:color="auto"/>
          </w:divBdr>
        </w:div>
        <w:div w:id="93748246">
          <w:marLeft w:val="1166"/>
          <w:marRight w:val="0"/>
          <w:marTop w:val="72"/>
          <w:marBottom w:val="0"/>
          <w:divBdr>
            <w:top w:val="none" w:sz="0" w:space="0" w:color="auto"/>
            <w:left w:val="none" w:sz="0" w:space="0" w:color="auto"/>
            <w:bottom w:val="none" w:sz="0" w:space="0" w:color="auto"/>
            <w:right w:val="none" w:sz="0" w:space="0" w:color="auto"/>
          </w:divBdr>
        </w:div>
        <w:div w:id="311258599">
          <w:marLeft w:val="547"/>
          <w:marRight w:val="0"/>
          <w:marTop w:val="86"/>
          <w:marBottom w:val="0"/>
          <w:divBdr>
            <w:top w:val="none" w:sz="0" w:space="0" w:color="auto"/>
            <w:left w:val="none" w:sz="0" w:space="0" w:color="auto"/>
            <w:bottom w:val="none" w:sz="0" w:space="0" w:color="auto"/>
            <w:right w:val="none" w:sz="0" w:space="0" w:color="auto"/>
          </w:divBdr>
        </w:div>
        <w:div w:id="912393436">
          <w:marLeft w:val="1166"/>
          <w:marRight w:val="0"/>
          <w:marTop w:val="72"/>
          <w:marBottom w:val="0"/>
          <w:divBdr>
            <w:top w:val="none" w:sz="0" w:space="0" w:color="auto"/>
            <w:left w:val="none" w:sz="0" w:space="0" w:color="auto"/>
            <w:bottom w:val="none" w:sz="0" w:space="0" w:color="auto"/>
            <w:right w:val="none" w:sz="0" w:space="0" w:color="auto"/>
          </w:divBdr>
        </w:div>
        <w:div w:id="520124539">
          <w:marLeft w:val="547"/>
          <w:marRight w:val="0"/>
          <w:marTop w:val="86"/>
          <w:marBottom w:val="0"/>
          <w:divBdr>
            <w:top w:val="none" w:sz="0" w:space="0" w:color="auto"/>
            <w:left w:val="none" w:sz="0" w:space="0" w:color="auto"/>
            <w:bottom w:val="none" w:sz="0" w:space="0" w:color="auto"/>
            <w:right w:val="none" w:sz="0" w:space="0" w:color="auto"/>
          </w:divBdr>
        </w:div>
      </w:divsChild>
    </w:div>
    <w:div w:id="847870249">
      <w:bodyDiv w:val="1"/>
      <w:marLeft w:val="0"/>
      <w:marRight w:val="0"/>
      <w:marTop w:val="0"/>
      <w:marBottom w:val="0"/>
      <w:divBdr>
        <w:top w:val="none" w:sz="0" w:space="0" w:color="auto"/>
        <w:left w:val="none" w:sz="0" w:space="0" w:color="auto"/>
        <w:bottom w:val="none" w:sz="0" w:space="0" w:color="auto"/>
        <w:right w:val="none" w:sz="0" w:space="0" w:color="auto"/>
      </w:divBdr>
    </w:div>
    <w:div w:id="848056103">
      <w:bodyDiv w:val="1"/>
      <w:marLeft w:val="0"/>
      <w:marRight w:val="0"/>
      <w:marTop w:val="0"/>
      <w:marBottom w:val="0"/>
      <w:divBdr>
        <w:top w:val="none" w:sz="0" w:space="0" w:color="auto"/>
        <w:left w:val="none" w:sz="0" w:space="0" w:color="auto"/>
        <w:bottom w:val="none" w:sz="0" w:space="0" w:color="auto"/>
        <w:right w:val="none" w:sz="0" w:space="0" w:color="auto"/>
      </w:divBdr>
    </w:div>
    <w:div w:id="867109476">
      <w:bodyDiv w:val="1"/>
      <w:marLeft w:val="0"/>
      <w:marRight w:val="0"/>
      <w:marTop w:val="0"/>
      <w:marBottom w:val="0"/>
      <w:divBdr>
        <w:top w:val="none" w:sz="0" w:space="0" w:color="auto"/>
        <w:left w:val="none" w:sz="0" w:space="0" w:color="auto"/>
        <w:bottom w:val="none" w:sz="0" w:space="0" w:color="auto"/>
        <w:right w:val="none" w:sz="0" w:space="0" w:color="auto"/>
      </w:divBdr>
      <w:divsChild>
        <w:div w:id="2087847702">
          <w:marLeft w:val="360"/>
          <w:marRight w:val="0"/>
          <w:marTop w:val="200"/>
          <w:marBottom w:val="0"/>
          <w:divBdr>
            <w:top w:val="none" w:sz="0" w:space="0" w:color="auto"/>
            <w:left w:val="none" w:sz="0" w:space="0" w:color="auto"/>
            <w:bottom w:val="none" w:sz="0" w:space="0" w:color="auto"/>
            <w:right w:val="none" w:sz="0" w:space="0" w:color="auto"/>
          </w:divBdr>
        </w:div>
        <w:div w:id="1997758921">
          <w:marLeft w:val="360"/>
          <w:marRight w:val="0"/>
          <w:marTop w:val="200"/>
          <w:marBottom w:val="0"/>
          <w:divBdr>
            <w:top w:val="none" w:sz="0" w:space="0" w:color="auto"/>
            <w:left w:val="none" w:sz="0" w:space="0" w:color="auto"/>
            <w:bottom w:val="none" w:sz="0" w:space="0" w:color="auto"/>
            <w:right w:val="none" w:sz="0" w:space="0" w:color="auto"/>
          </w:divBdr>
        </w:div>
        <w:div w:id="477496712">
          <w:marLeft w:val="360"/>
          <w:marRight w:val="0"/>
          <w:marTop w:val="200"/>
          <w:marBottom w:val="0"/>
          <w:divBdr>
            <w:top w:val="none" w:sz="0" w:space="0" w:color="auto"/>
            <w:left w:val="none" w:sz="0" w:space="0" w:color="auto"/>
            <w:bottom w:val="none" w:sz="0" w:space="0" w:color="auto"/>
            <w:right w:val="none" w:sz="0" w:space="0" w:color="auto"/>
          </w:divBdr>
        </w:div>
      </w:divsChild>
    </w:div>
    <w:div w:id="872117053">
      <w:bodyDiv w:val="1"/>
      <w:marLeft w:val="0"/>
      <w:marRight w:val="0"/>
      <w:marTop w:val="0"/>
      <w:marBottom w:val="0"/>
      <w:divBdr>
        <w:top w:val="none" w:sz="0" w:space="0" w:color="auto"/>
        <w:left w:val="none" w:sz="0" w:space="0" w:color="auto"/>
        <w:bottom w:val="none" w:sz="0" w:space="0" w:color="auto"/>
        <w:right w:val="none" w:sz="0" w:space="0" w:color="auto"/>
      </w:divBdr>
      <w:divsChild>
        <w:div w:id="266666946">
          <w:marLeft w:val="446"/>
          <w:marRight w:val="0"/>
          <w:marTop w:val="0"/>
          <w:marBottom w:val="0"/>
          <w:divBdr>
            <w:top w:val="none" w:sz="0" w:space="0" w:color="auto"/>
            <w:left w:val="none" w:sz="0" w:space="0" w:color="auto"/>
            <w:bottom w:val="none" w:sz="0" w:space="0" w:color="auto"/>
            <w:right w:val="none" w:sz="0" w:space="0" w:color="auto"/>
          </w:divBdr>
        </w:div>
        <w:div w:id="1852716894">
          <w:marLeft w:val="446"/>
          <w:marRight w:val="0"/>
          <w:marTop w:val="0"/>
          <w:marBottom w:val="0"/>
          <w:divBdr>
            <w:top w:val="none" w:sz="0" w:space="0" w:color="auto"/>
            <w:left w:val="none" w:sz="0" w:space="0" w:color="auto"/>
            <w:bottom w:val="none" w:sz="0" w:space="0" w:color="auto"/>
            <w:right w:val="none" w:sz="0" w:space="0" w:color="auto"/>
          </w:divBdr>
        </w:div>
        <w:div w:id="1559239568">
          <w:marLeft w:val="446"/>
          <w:marRight w:val="0"/>
          <w:marTop w:val="0"/>
          <w:marBottom w:val="0"/>
          <w:divBdr>
            <w:top w:val="none" w:sz="0" w:space="0" w:color="auto"/>
            <w:left w:val="none" w:sz="0" w:space="0" w:color="auto"/>
            <w:bottom w:val="none" w:sz="0" w:space="0" w:color="auto"/>
            <w:right w:val="none" w:sz="0" w:space="0" w:color="auto"/>
          </w:divBdr>
        </w:div>
        <w:div w:id="1028531455">
          <w:marLeft w:val="446"/>
          <w:marRight w:val="0"/>
          <w:marTop w:val="0"/>
          <w:marBottom w:val="0"/>
          <w:divBdr>
            <w:top w:val="none" w:sz="0" w:space="0" w:color="auto"/>
            <w:left w:val="none" w:sz="0" w:space="0" w:color="auto"/>
            <w:bottom w:val="none" w:sz="0" w:space="0" w:color="auto"/>
            <w:right w:val="none" w:sz="0" w:space="0" w:color="auto"/>
          </w:divBdr>
        </w:div>
        <w:div w:id="905527764">
          <w:marLeft w:val="446"/>
          <w:marRight w:val="0"/>
          <w:marTop w:val="0"/>
          <w:marBottom w:val="0"/>
          <w:divBdr>
            <w:top w:val="none" w:sz="0" w:space="0" w:color="auto"/>
            <w:left w:val="none" w:sz="0" w:space="0" w:color="auto"/>
            <w:bottom w:val="none" w:sz="0" w:space="0" w:color="auto"/>
            <w:right w:val="none" w:sz="0" w:space="0" w:color="auto"/>
          </w:divBdr>
        </w:div>
        <w:div w:id="1698265841">
          <w:marLeft w:val="446"/>
          <w:marRight w:val="0"/>
          <w:marTop w:val="0"/>
          <w:marBottom w:val="0"/>
          <w:divBdr>
            <w:top w:val="none" w:sz="0" w:space="0" w:color="auto"/>
            <w:left w:val="none" w:sz="0" w:space="0" w:color="auto"/>
            <w:bottom w:val="none" w:sz="0" w:space="0" w:color="auto"/>
            <w:right w:val="none" w:sz="0" w:space="0" w:color="auto"/>
          </w:divBdr>
        </w:div>
      </w:divsChild>
    </w:div>
    <w:div w:id="890967023">
      <w:bodyDiv w:val="1"/>
      <w:marLeft w:val="0"/>
      <w:marRight w:val="0"/>
      <w:marTop w:val="0"/>
      <w:marBottom w:val="0"/>
      <w:divBdr>
        <w:top w:val="none" w:sz="0" w:space="0" w:color="auto"/>
        <w:left w:val="none" w:sz="0" w:space="0" w:color="auto"/>
        <w:bottom w:val="none" w:sz="0" w:space="0" w:color="auto"/>
        <w:right w:val="none" w:sz="0" w:space="0" w:color="auto"/>
      </w:divBdr>
    </w:div>
    <w:div w:id="937517690">
      <w:bodyDiv w:val="1"/>
      <w:marLeft w:val="0"/>
      <w:marRight w:val="0"/>
      <w:marTop w:val="0"/>
      <w:marBottom w:val="0"/>
      <w:divBdr>
        <w:top w:val="none" w:sz="0" w:space="0" w:color="auto"/>
        <w:left w:val="none" w:sz="0" w:space="0" w:color="auto"/>
        <w:bottom w:val="none" w:sz="0" w:space="0" w:color="auto"/>
        <w:right w:val="none" w:sz="0" w:space="0" w:color="auto"/>
      </w:divBdr>
      <w:divsChild>
        <w:div w:id="1105610587">
          <w:marLeft w:val="547"/>
          <w:marRight w:val="0"/>
          <w:marTop w:val="139"/>
          <w:marBottom w:val="0"/>
          <w:divBdr>
            <w:top w:val="none" w:sz="0" w:space="0" w:color="auto"/>
            <w:left w:val="none" w:sz="0" w:space="0" w:color="auto"/>
            <w:bottom w:val="none" w:sz="0" w:space="0" w:color="auto"/>
            <w:right w:val="none" w:sz="0" w:space="0" w:color="auto"/>
          </w:divBdr>
        </w:div>
        <w:div w:id="931398132">
          <w:marLeft w:val="547"/>
          <w:marRight w:val="0"/>
          <w:marTop w:val="139"/>
          <w:marBottom w:val="0"/>
          <w:divBdr>
            <w:top w:val="none" w:sz="0" w:space="0" w:color="auto"/>
            <w:left w:val="none" w:sz="0" w:space="0" w:color="auto"/>
            <w:bottom w:val="none" w:sz="0" w:space="0" w:color="auto"/>
            <w:right w:val="none" w:sz="0" w:space="0" w:color="auto"/>
          </w:divBdr>
        </w:div>
        <w:div w:id="164328563">
          <w:marLeft w:val="547"/>
          <w:marRight w:val="0"/>
          <w:marTop w:val="139"/>
          <w:marBottom w:val="0"/>
          <w:divBdr>
            <w:top w:val="none" w:sz="0" w:space="0" w:color="auto"/>
            <w:left w:val="none" w:sz="0" w:space="0" w:color="auto"/>
            <w:bottom w:val="none" w:sz="0" w:space="0" w:color="auto"/>
            <w:right w:val="none" w:sz="0" w:space="0" w:color="auto"/>
          </w:divBdr>
        </w:div>
        <w:div w:id="1644581125">
          <w:marLeft w:val="547"/>
          <w:marRight w:val="0"/>
          <w:marTop w:val="139"/>
          <w:marBottom w:val="0"/>
          <w:divBdr>
            <w:top w:val="none" w:sz="0" w:space="0" w:color="auto"/>
            <w:left w:val="none" w:sz="0" w:space="0" w:color="auto"/>
            <w:bottom w:val="none" w:sz="0" w:space="0" w:color="auto"/>
            <w:right w:val="none" w:sz="0" w:space="0" w:color="auto"/>
          </w:divBdr>
        </w:div>
        <w:div w:id="1578710253">
          <w:marLeft w:val="547"/>
          <w:marRight w:val="0"/>
          <w:marTop w:val="139"/>
          <w:marBottom w:val="0"/>
          <w:divBdr>
            <w:top w:val="none" w:sz="0" w:space="0" w:color="auto"/>
            <w:left w:val="none" w:sz="0" w:space="0" w:color="auto"/>
            <w:bottom w:val="none" w:sz="0" w:space="0" w:color="auto"/>
            <w:right w:val="none" w:sz="0" w:space="0" w:color="auto"/>
          </w:divBdr>
        </w:div>
        <w:div w:id="1157965131">
          <w:marLeft w:val="547"/>
          <w:marRight w:val="0"/>
          <w:marTop w:val="139"/>
          <w:marBottom w:val="0"/>
          <w:divBdr>
            <w:top w:val="none" w:sz="0" w:space="0" w:color="auto"/>
            <w:left w:val="none" w:sz="0" w:space="0" w:color="auto"/>
            <w:bottom w:val="none" w:sz="0" w:space="0" w:color="auto"/>
            <w:right w:val="none" w:sz="0" w:space="0" w:color="auto"/>
          </w:divBdr>
        </w:div>
      </w:divsChild>
    </w:div>
    <w:div w:id="940262254">
      <w:bodyDiv w:val="1"/>
      <w:marLeft w:val="0"/>
      <w:marRight w:val="0"/>
      <w:marTop w:val="0"/>
      <w:marBottom w:val="0"/>
      <w:divBdr>
        <w:top w:val="none" w:sz="0" w:space="0" w:color="auto"/>
        <w:left w:val="none" w:sz="0" w:space="0" w:color="auto"/>
        <w:bottom w:val="none" w:sz="0" w:space="0" w:color="auto"/>
        <w:right w:val="none" w:sz="0" w:space="0" w:color="auto"/>
      </w:divBdr>
    </w:div>
    <w:div w:id="948971591">
      <w:bodyDiv w:val="1"/>
      <w:marLeft w:val="0"/>
      <w:marRight w:val="0"/>
      <w:marTop w:val="0"/>
      <w:marBottom w:val="0"/>
      <w:divBdr>
        <w:top w:val="none" w:sz="0" w:space="0" w:color="auto"/>
        <w:left w:val="none" w:sz="0" w:space="0" w:color="auto"/>
        <w:bottom w:val="none" w:sz="0" w:space="0" w:color="auto"/>
        <w:right w:val="none" w:sz="0" w:space="0" w:color="auto"/>
      </w:divBdr>
      <w:divsChild>
        <w:div w:id="573052145">
          <w:marLeft w:val="274"/>
          <w:marRight w:val="0"/>
          <w:marTop w:val="0"/>
          <w:marBottom w:val="0"/>
          <w:divBdr>
            <w:top w:val="none" w:sz="0" w:space="0" w:color="auto"/>
            <w:left w:val="none" w:sz="0" w:space="0" w:color="auto"/>
            <w:bottom w:val="none" w:sz="0" w:space="0" w:color="auto"/>
            <w:right w:val="none" w:sz="0" w:space="0" w:color="auto"/>
          </w:divBdr>
        </w:div>
        <w:div w:id="2084446123">
          <w:marLeft w:val="274"/>
          <w:marRight w:val="0"/>
          <w:marTop w:val="0"/>
          <w:marBottom w:val="0"/>
          <w:divBdr>
            <w:top w:val="none" w:sz="0" w:space="0" w:color="auto"/>
            <w:left w:val="none" w:sz="0" w:space="0" w:color="auto"/>
            <w:bottom w:val="none" w:sz="0" w:space="0" w:color="auto"/>
            <w:right w:val="none" w:sz="0" w:space="0" w:color="auto"/>
          </w:divBdr>
        </w:div>
        <w:div w:id="782269393">
          <w:marLeft w:val="274"/>
          <w:marRight w:val="0"/>
          <w:marTop w:val="0"/>
          <w:marBottom w:val="0"/>
          <w:divBdr>
            <w:top w:val="none" w:sz="0" w:space="0" w:color="auto"/>
            <w:left w:val="none" w:sz="0" w:space="0" w:color="auto"/>
            <w:bottom w:val="none" w:sz="0" w:space="0" w:color="auto"/>
            <w:right w:val="none" w:sz="0" w:space="0" w:color="auto"/>
          </w:divBdr>
        </w:div>
      </w:divsChild>
    </w:div>
    <w:div w:id="951790450">
      <w:bodyDiv w:val="1"/>
      <w:marLeft w:val="0"/>
      <w:marRight w:val="0"/>
      <w:marTop w:val="0"/>
      <w:marBottom w:val="0"/>
      <w:divBdr>
        <w:top w:val="none" w:sz="0" w:space="0" w:color="auto"/>
        <w:left w:val="none" w:sz="0" w:space="0" w:color="auto"/>
        <w:bottom w:val="none" w:sz="0" w:space="0" w:color="auto"/>
        <w:right w:val="none" w:sz="0" w:space="0" w:color="auto"/>
      </w:divBdr>
    </w:div>
    <w:div w:id="964848977">
      <w:bodyDiv w:val="1"/>
      <w:marLeft w:val="0"/>
      <w:marRight w:val="0"/>
      <w:marTop w:val="0"/>
      <w:marBottom w:val="0"/>
      <w:divBdr>
        <w:top w:val="none" w:sz="0" w:space="0" w:color="auto"/>
        <w:left w:val="none" w:sz="0" w:space="0" w:color="auto"/>
        <w:bottom w:val="none" w:sz="0" w:space="0" w:color="auto"/>
        <w:right w:val="none" w:sz="0" w:space="0" w:color="auto"/>
      </w:divBdr>
      <w:divsChild>
        <w:div w:id="1662584367">
          <w:marLeft w:val="547"/>
          <w:marRight w:val="0"/>
          <w:marTop w:val="200"/>
          <w:marBottom w:val="0"/>
          <w:divBdr>
            <w:top w:val="none" w:sz="0" w:space="0" w:color="auto"/>
            <w:left w:val="none" w:sz="0" w:space="0" w:color="auto"/>
            <w:bottom w:val="none" w:sz="0" w:space="0" w:color="auto"/>
            <w:right w:val="none" w:sz="0" w:space="0" w:color="auto"/>
          </w:divBdr>
        </w:div>
        <w:div w:id="865485083">
          <w:marLeft w:val="547"/>
          <w:marRight w:val="0"/>
          <w:marTop w:val="200"/>
          <w:marBottom w:val="0"/>
          <w:divBdr>
            <w:top w:val="none" w:sz="0" w:space="0" w:color="auto"/>
            <w:left w:val="none" w:sz="0" w:space="0" w:color="auto"/>
            <w:bottom w:val="none" w:sz="0" w:space="0" w:color="auto"/>
            <w:right w:val="none" w:sz="0" w:space="0" w:color="auto"/>
          </w:divBdr>
        </w:div>
      </w:divsChild>
    </w:div>
    <w:div w:id="970474126">
      <w:bodyDiv w:val="1"/>
      <w:marLeft w:val="0"/>
      <w:marRight w:val="0"/>
      <w:marTop w:val="0"/>
      <w:marBottom w:val="0"/>
      <w:divBdr>
        <w:top w:val="none" w:sz="0" w:space="0" w:color="auto"/>
        <w:left w:val="none" w:sz="0" w:space="0" w:color="auto"/>
        <w:bottom w:val="none" w:sz="0" w:space="0" w:color="auto"/>
        <w:right w:val="none" w:sz="0" w:space="0" w:color="auto"/>
      </w:divBdr>
      <w:divsChild>
        <w:div w:id="668675954">
          <w:marLeft w:val="446"/>
          <w:marRight w:val="0"/>
          <w:marTop w:val="0"/>
          <w:marBottom w:val="0"/>
          <w:divBdr>
            <w:top w:val="none" w:sz="0" w:space="0" w:color="auto"/>
            <w:left w:val="none" w:sz="0" w:space="0" w:color="auto"/>
            <w:bottom w:val="none" w:sz="0" w:space="0" w:color="auto"/>
            <w:right w:val="none" w:sz="0" w:space="0" w:color="auto"/>
          </w:divBdr>
        </w:div>
      </w:divsChild>
    </w:div>
    <w:div w:id="996416117">
      <w:bodyDiv w:val="1"/>
      <w:marLeft w:val="0"/>
      <w:marRight w:val="0"/>
      <w:marTop w:val="0"/>
      <w:marBottom w:val="0"/>
      <w:divBdr>
        <w:top w:val="none" w:sz="0" w:space="0" w:color="auto"/>
        <w:left w:val="none" w:sz="0" w:space="0" w:color="auto"/>
        <w:bottom w:val="none" w:sz="0" w:space="0" w:color="auto"/>
        <w:right w:val="none" w:sz="0" w:space="0" w:color="auto"/>
      </w:divBdr>
    </w:div>
    <w:div w:id="1016268314">
      <w:bodyDiv w:val="1"/>
      <w:marLeft w:val="0"/>
      <w:marRight w:val="0"/>
      <w:marTop w:val="0"/>
      <w:marBottom w:val="0"/>
      <w:divBdr>
        <w:top w:val="none" w:sz="0" w:space="0" w:color="auto"/>
        <w:left w:val="none" w:sz="0" w:space="0" w:color="auto"/>
        <w:bottom w:val="none" w:sz="0" w:space="0" w:color="auto"/>
        <w:right w:val="none" w:sz="0" w:space="0" w:color="auto"/>
      </w:divBdr>
    </w:div>
    <w:div w:id="1026517235">
      <w:bodyDiv w:val="1"/>
      <w:marLeft w:val="0"/>
      <w:marRight w:val="0"/>
      <w:marTop w:val="0"/>
      <w:marBottom w:val="0"/>
      <w:divBdr>
        <w:top w:val="none" w:sz="0" w:space="0" w:color="auto"/>
        <w:left w:val="none" w:sz="0" w:space="0" w:color="auto"/>
        <w:bottom w:val="none" w:sz="0" w:space="0" w:color="auto"/>
        <w:right w:val="none" w:sz="0" w:space="0" w:color="auto"/>
      </w:divBdr>
      <w:divsChild>
        <w:div w:id="1230921363">
          <w:marLeft w:val="360"/>
          <w:marRight w:val="0"/>
          <w:marTop w:val="200"/>
          <w:marBottom w:val="0"/>
          <w:divBdr>
            <w:top w:val="none" w:sz="0" w:space="0" w:color="auto"/>
            <w:left w:val="none" w:sz="0" w:space="0" w:color="auto"/>
            <w:bottom w:val="none" w:sz="0" w:space="0" w:color="auto"/>
            <w:right w:val="none" w:sz="0" w:space="0" w:color="auto"/>
          </w:divBdr>
        </w:div>
        <w:div w:id="1785535581">
          <w:marLeft w:val="360"/>
          <w:marRight w:val="0"/>
          <w:marTop w:val="200"/>
          <w:marBottom w:val="0"/>
          <w:divBdr>
            <w:top w:val="none" w:sz="0" w:space="0" w:color="auto"/>
            <w:left w:val="none" w:sz="0" w:space="0" w:color="auto"/>
            <w:bottom w:val="none" w:sz="0" w:space="0" w:color="auto"/>
            <w:right w:val="none" w:sz="0" w:space="0" w:color="auto"/>
          </w:divBdr>
        </w:div>
      </w:divsChild>
    </w:div>
    <w:div w:id="1058937209">
      <w:bodyDiv w:val="1"/>
      <w:marLeft w:val="0"/>
      <w:marRight w:val="0"/>
      <w:marTop w:val="0"/>
      <w:marBottom w:val="0"/>
      <w:divBdr>
        <w:top w:val="none" w:sz="0" w:space="0" w:color="auto"/>
        <w:left w:val="none" w:sz="0" w:space="0" w:color="auto"/>
        <w:bottom w:val="none" w:sz="0" w:space="0" w:color="auto"/>
        <w:right w:val="none" w:sz="0" w:space="0" w:color="auto"/>
      </w:divBdr>
      <w:divsChild>
        <w:div w:id="1739016736">
          <w:marLeft w:val="360"/>
          <w:marRight w:val="0"/>
          <w:marTop w:val="200"/>
          <w:marBottom w:val="0"/>
          <w:divBdr>
            <w:top w:val="none" w:sz="0" w:space="0" w:color="auto"/>
            <w:left w:val="none" w:sz="0" w:space="0" w:color="auto"/>
            <w:bottom w:val="none" w:sz="0" w:space="0" w:color="auto"/>
            <w:right w:val="none" w:sz="0" w:space="0" w:color="auto"/>
          </w:divBdr>
        </w:div>
        <w:div w:id="69423368">
          <w:marLeft w:val="360"/>
          <w:marRight w:val="0"/>
          <w:marTop w:val="200"/>
          <w:marBottom w:val="0"/>
          <w:divBdr>
            <w:top w:val="none" w:sz="0" w:space="0" w:color="auto"/>
            <w:left w:val="none" w:sz="0" w:space="0" w:color="auto"/>
            <w:bottom w:val="none" w:sz="0" w:space="0" w:color="auto"/>
            <w:right w:val="none" w:sz="0" w:space="0" w:color="auto"/>
          </w:divBdr>
        </w:div>
      </w:divsChild>
    </w:div>
    <w:div w:id="1069305755">
      <w:bodyDiv w:val="1"/>
      <w:marLeft w:val="0"/>
      <w:marRight w:val="0"/>
      <w:marTop w:val="0"/>
      <w:marBottom w:val="0"/>
      <w:divBdr>
        <w:top w:val="none" w:sz="0" w:space="0" w:color="auto"/>
        <w:left w:val="none" w:sz="0" w:space="0" w:color="auto"/>
        <w:bottom w:val="none" w:sz="0" w:space="0" w:color="auto"/>
        <w:right w:val="none" w:sz="0" w:space="0" w:color="auto"/>
      </w:divBdr>
    </w:div>
    <w:div w:id="1073628752">
      <w:bodyDiv w:val="1"/>
      <w:marLeft w:val="0"/>
      <w:marRight w:val="0"/>
      <w:marTop w:val="0"/>
      <w:marBottom w:val="0"/>
      <w:divBdr>
        <w:top w:val="none" w:sz="0" w:space="0" w:color="auto"/>
        <w:left w:val="none" w:sz="0" w:space="0" w:color="auto"/>
        <w:bottom w:val="none" w:sz="0" w:space="0" w:color="auto"/>
        <w:right w:val="none" w:sz="0" w:space="0" w:color="auto"/>
      </w:divBdr>
      <w:divsChild>
        <w:div w:id="1099641179">
          <w:marLeft w:val="446"/>
          <w:marRight w:val="0"/>
          <w:marTop w:val="0"/>
          <w:marBottom w:val="0"/>
          <w:divBdr>
            <w:top w:val="none" w:sz="0" w:space="0" w:color="auto"/>
            <w:left w:val="none" w:sz="0" w:space="0" w:color="auto"/>
            <w:bottom w:val="none" w:sz="0" w:space="0" w:color="auto"/>
            <w:right w:val="none" w:sz="0" w:space="0" w:color="auto"/>
          </w:divBdr>
        </w:div>
        <w:div w:id="1718967991">
          <w:marLeft w:val="446"/>
          <w:marRight w:val="0"/>
          <w:marTop w:val="0"/>
          <w:marBottom w:val="0"/>
          <w:divBdr>
            <w:top w:val="none" w:sz="0" w:space="0" w:color="auto"/>
            <w:left w:val="none" w:sz="0" w:space="0" w:color="auto"/>
            <w:bottom w:val="none" w:sz="0" w:space="0" w:color="auto"/>
            <w:right w:val="none" w:sz="0" w:space="0" w:color="auto"/>
          </w:divBdr>
        </w:div>
        <w:div w:id="557057159">
          <w:marLeft w:val="446"/>
          <w:marRight w:val="0"/>
          <w:marTop w:val="0"/>
          <w:marBottom w:val="0"/>
          <w:divBdr>
            <w:top w:val="none" w:sz="0" w:space="0" w:color="auto"/>
            <w:left w:val="none" w:sz="0" w:space="0" w:color="auto"/>
            <w:bottom w:val="none" w:sz="0" w:space="0" w:color="auto"/>
            <w:right w:val="none" w:sz="0" w:space="0" w:color="auto"/>
          </w:divBdr>
        </w:div>
      </w:divsChild>
    </w:div>
    <w:div w:id="1073743995">
      <w:bodyDiv w:val="1"/>
      <w:marLeft w:val="0"/>
      <w:marRight w:val="0"/>
      <w:marTop w:val="0"/>
      <w:marBottom w:val="0"/>
      <w:divBdr>
        <w:top w:val="none" w:sz="0" w:space="0" w:color="auto"/>
        <w:left w:val="none" w:sz="0" w:space="0" w:color="auto"/>
        <w:bottom w:val="none" w:sz="0" w:space="0" w:color="auto"/>
        <w:right w:val="none" w:sz="0" w:space="0" w:color="auto"/>
      </w:divBdr>
      <w:divsChild>
        <w:div w:id="385104044">
          <w:marLeft w:val="403"/>
          <w:marRight w:val="0"/>
          <w:marTop w:val="0"/>
          <w:marBottom w:val="180"/>
          <w:divBdr>
            <w:top w:val="none" w:sz="0" w:space="0" w:color="auto"/>
            <w:left w:val="none" w:sz="0" w:space="0" w:color="auto"/>
            <w:bottom w:val="none" w:sz="0" w:space="0" w:color="auto"/>
            <w:right w:val="none" w:sz="0" w:space="0" w:color="auto"/>
          </w:divBdr>
        </w:div>
        <w:div w:id="1524320001">
          <w:marLeft w:val="806"/>
          <w:marRight w:val="0"/>
          <w:marTop w:val="0"/>
          <w:marBottom w:val="180"/>
          <w:divBdr>
            <w:top w:val="none" w:sz="0" w:space="0" w:color="auto"/>
            <w:left w:val="none" w:sz="0" w:space="0" w:color="auto"/>
            <w:bottom w:val="none" w:sz="0" w:space="0" w:color="auto"/>
            <w:right w:val="none" w:sz="0" w:space="0" w:color="auto"/>
          </w:divBdr>
        </w:div>
        <w:div w:id="1554389583">
          <w:marLeft w:val="806"/>
          <w:marRight w:val="0"/>
          <w:marTop w:val="0"/>
          <w:marBottom w:val="180"/>
          <w:divBdr>
            <w:top w:val="none" w:sz="0" w:space="0" w:color="auto"/>
            <w:left w:val="none" w:sz="0" w:space="0" w:color="auto"/>
            <w:bottom w:val="none" w:sz="0" w:space="0" w:color="auto"/>
            <w:right w:val="none" w:sz="0" w:space="0" w:color="auto"/>
          </w:divBdr>
        </w:div>
        <w:div w:id="37560288">
          <w:marLeft w:val="806"/>
          <w:marRight w:val="0"/>
          <w:marTop w:val="0"/>
          <w:marBottom w:val="180"/>
          <w:divBdr>
            <w:top w:val="none" w:sz="0" w:space="0" w:color="auto"/>
            <w:left w:val="none" w:sz="0" w:space="0" w:color="auto"/>
            <w:bottom w:val="none" w:sz="0" w:space="0" w:color="auto"/>
            <w:right w:val="none" w:sz="0" w:space="0" w:color="auto"/>
          </w:divBdr>
        </w:div>
        <w:div w:id="1883858826">
          <w:marLeft w:val="403"/>
          <w:marRight w:val="0"/>
          <w:marTop w:val="0"/>
          <w:marBottom w:val="180"/>
          <w:divBdr>
            <w:top w:val="none" w:sz="0" w:space="0" w:color="auto"/>
            <w:left w:val="none" w:sz="0" w:space="0" w:color="auto"/>
            <w:bottom w:val="none" w:sz="0" w:space="0" w:color="auto"/>
            <w:right w:val="none" w:sz="0" w:space="0" w:color="auto"/>
          </w:divBdr>
        </w:div>
        <w:div w:id="972980066">
          <w:marLeft w:val="1166"/>
          <w:marRight w:val="0"/>
          <w:marTop w:val="0"/>
          <w:marBottom w:val="180"/>
          <w:divBdr>
            <w:top w:val="none" w:sz="0" w:space="0" w:color="auto"/>
            <w:left w:val="none" w:sz="0" w:space="0" w:color="auto"/>
            <w:bottom w:val="none" w:sz="0" w:space="0" w:color="auto"/>
            <w:right w:val="none" w:sz="0" w:space="0" w:color="auto"/>
          </w:divBdr>
        </w:div>
        <w:div w:id="1258714028">
          <w:marLeft w:val="1166"/>
          <w:marRight w:val="0"/>
          <w:marTop w:val="0"/>
          <w:marBottom w:val="180"/>
          <w:divBdr>
            <w:top w:val="none" w:sz="0" w:space="0" w:color="auto"/>
            <w:left w:val="none" w:sz="0" w:space="0" w:color="auto"/>
            <w:bottom w:val="none" w:sz="0" w:space="0" w:color="auto"/>
            <w:right w:val="none" w:sz="0" w:space="0" w:color="auto"/>
          </w:divBdr>
        </w:div>
        <w:div w:id="967980015">
          <w:marLeft w:val="1166"/>
          <w:marRight w:val="0"/>
          <w:marTop w:val="0"/>
          <w:marBottom w:val="180"/>
          <w:divBdr>
            <w:top w:val="none" w:sz="0" w:space="0" w:color="auto"/>
            <w:left w:val="none" w:sz="0" w:space="0" w:color="auto"/>
            <w:bottom w:val="none" w:sz="0" w:space="0" w:color="auto"/>
            <w:right w:val="none" w:sz="0" w:space="0" w:color="auto"/>
          </w:divBdr>
        </w:div>
        <w:div w:id="515852074">
          <w:marLeft w:val="1166"/>
          <w:marRight w:val="0"/>
          <w:marTop w:val="0"/>
          <w:marBottom w:val="180"/>
          <w:divBdr>
            <w:top w:val="none" w:sz="0" w:space="0" w:color="auto"/>
            <w:left w:val="none" w:sz="0" w:space="0" w:color="auto"/>
            <w:bottom w:val="none" w:sz="0" w:space="0" w:color="auto"/>
            <w:right w:val="none" w:sz="0" w:space="0" w:color="auto"/>
          </w:divBdr>
        </w:div>
      </w:divsChild>
    </w:div>
    <w:div w:id="1108890305">
      <w:bodyDiv w:val="1"/>
      <w:marLeft w:val="0"/>
      <w:marRight w:val="0"/>
      <w:marTop w:val="0"/>
      <w:marBottom w:val="0"/>
      <w:divBdr>
        <w:top w:val="none" w:sz="0" w:space="0" w:color="auto"/>
        <w:left w:val="none" w:sz="0" w:space="0" w:color="auto"/>
        <w:bottom w:val="none" w:sz="0" w:space="0" w:color="auto"/>
        <w:right w:val="none" w:sz="0" w:space="0" w:color="auto"/>
      </w:divBdr>
    </w:div>
    <w:div w:id="1112166138">
      <w:bodyDiv w:val="1"/>
      <w:marLeft w:val="0"/>
      <w:marRight w:val="0"/>
      <w:marTop w:val="0"/>
      <w:marBottom w:val="0"/>
      <w:divBdr>
        <w:top w:val="none" w:sz="0" w:space="0" w:color="auto"/>
        <w:left w:val="none" w:sz="0" w:space="0" w:color="auto"/>
        <w:bottom w:val="none" w:sz="0" w:space="0" w:color="auto"/>
        <w:right w:val="none" w:sz="0" w:space="0" w:color="auto"/>
      </w:divBdr>
    </w:div>
    <w:div w:id="1159345462">
      <w:bodyDiv w:val="1"/>
      <w:marLeft w:val="0"/>
      <w:marRight w:val="0"/>
      <w:marTop w:val="0"/>
      <w:marBottom w:val="0"/>
      <w:divBdr>
        <w:top w:val="none" w:sz="0" w:space="0" w:color="auto"/>
        <w:left w:val="none" w:sz="0" w:space="0" w:color="auto"/>
        <w:bottom w:val="none" w:sz="0" w:space="0" w:color="auto"/>
        <w:right w:val="none" w:sz="0" w:space="0" w:color="auto"/>
      </w:divBdr>
      <w:divsChild>
        <w:div w:id="1077440612">
          <w:marLeft w:val="446"/>
          <w:marRight w:val="0"/>
          <w:marTop w:val="0"/>
          <w:marBottom w:val="0"/>
          <w:divBdr>
            <w:top w:val="none" w:sz="0" w:space="0" w:color="auto"/>
            <w:left w:val="none" w:sz="0" w:space="0" w:color="auto"/>
            <w:bottom w:val="none" w:sz="0" w:space="0" w:color="auto"/>
            <w:right w:val="none" w:sz="0" w:space="0" w:color="auto"/>
          </w:divBdr>
        </w:div>
      </w:divsChild>
    </w:div>
    <w:div w:id="1163469008">
      <w:bodyDiv w:val="1"/>
      <w:marLeft w:val="0"/>
      <w:marRight w:val="0"/>
      <w:marTop w:val="0"/>
      <w:marBottom w:val="0"/>
      <w:divBdr>
        <w:top w:val="none" w:sz="0" w:space="0" w:color="auto"/>
        <w:left w:val="none" w:sz="0" w:space="0" w:color="auto"/>
        <w:bottom w:val="none" w:sz="0" w:space="0" w:color="auto"/>
        <w:right w:val="none" w:sz="0" w:space="0" w:color="auto"/>
      </w:divBdr>
    </w:div>
    <w:div w:id="1173757685">
      <w:bodyDiv w:val="1"/>
      <w:marLeft w:val="0"/>
      <w:marRight w:val="0"/>
      <w:marTop w:val="0"/>
      <w:marBottom w:val="0"/>
      <w:divBdr>
        <w:top w:val="none" w:sz="0" w:space="0" w:color="auto"/>
        <w:left w:val="none" w:sz="0" w:space="0" w:color="auto"/>
        <w:bottom w:val="none" w:sz="0" w:space="0" w:color="auto"/>
        <w:right w:val="none" w:sz="0" w:space="0" w:color="auto"/>
      </w:divBdr>
      <w:divsChild>
        <w:div w:id="239411654">
          <w:marLeft w:val="446"/>
          <w:marRight w:val="0"/>
          <w:marTop w:val="0"/>
          <w:marBottom w:val="0"/>
          <w:divBdr>
            <w:top w:val="none" w:sz="0" w:space="0" w:color="auto"/>
            <w:left w:val="none" w:sz="0" w:space="0" w:color="auto"/>
            <w:bottom w:val="none" w:sz="0" w:space="0" w:color="auto"/>
            <w:right w:val="none" w:sz="0" w:space="0" w:color="auto"/>
          </w:divBdr>
        </w:div>
      </w:divsChild>
    </w:div>
    <w:div w:id="1198007951">
      <w:bodyDiv w:val="1"/>
      <w:marLeft w:val="0"/>
      <w:marRight w:val="0"/>
      <w:marTop w:val="0"/>
      <w:marBottom w:val="0"/>
      <w:divBdr>
        <w:top w:val="none" w:sz="0" w:space="0" w:color="auto"/>
        <w:left w:val="none" w:sz="0" w:space="0" w:color="auto"/>
        <w:bottom w:val="none" w:sz="0" w:space="0" w:color="auto"/>
        <w:right w:val="none" w:sz="0" w:space="0" w:color="auto"/>
      </w:divBdr>
      <w:divsChild>
        <w:div w:id="1352224222">
          <w:marLeft w:val="274"/>
          <w:marRight w:val="0"/>
          <w:marTop w:val="0"/>
          <w:marBottom w:val="0"/>
          <w:divBdr>
            <w:top w:val="none" w:sz="0" w:space="0" w:color="auto"/>
            <w:left w:val="none" w:sz="0" w:space="0" w:color="auto"/>
            <w:bottom w:val="none" w:sz="0" w:space="0" w:color="auto"/>
            <w:right w:val="none" w:sz="0" w:space="0" w:color="auto"/>
          </w:divBdr>
        </w:div>
        <w:div w:id="2088453391">
          <w:marLeft w:val="274"/>
          <w:marRight w:val="0"/>
          <w:marTop w:val="0"/>
          <w:marBottom w:val="0"/>
          <w:divBdr>
            <w:top w:val="none" w:sz="0" w:space="0" w:color="auto"/>
            <w:left w:val="none" w:sz="0" w:space="0" w:color="auto"/>
            <w:bottom w:val="none" w:sz="0" w:space="0" w:color="auto"/>
            <w:right w:val="none" w:sz="0" w:space="0" w:color="auto"/>
          </w:divBdr>
        </w:div>
        <w:div w:id="1906645526">
          <w:marLeft w:val="274"/>
          <w:marRight w:val="0"/>
          <w:marTop w:val="0"/>
          <w:marBottom w:val="0"/>
          <w:divBdr>
            <w:top w:val="none" w:sz="0" w:space="0" w:color="auto"/>
            <w:left w:val="none" w:sz="0" w:space="0" w:color="auto"/>
            <w:bottom w:val="none" w:sz="0" w:space="0" w:color="auto"/>
            <w:right w:val="none" w:sz="0" w:space="0" w:color="auto"/>
          </w:divBdr>
        </w:div>
      </w:divsChild>
    </w:div>
    <w:div w:id="1199271008">
      <w:bodyDiv w:val="1"/>
      <w:marLeft w:val="0"/>
      <w:marRight w:val="0"/>
      <w:marTop w:val="0"/>
      <w:marBottom w:val="0"/>
      <w:divBdr>
        <w:top w:val="none" w:sz="0" w:space="0" w:color="auto"/>
        <w:left w:val="none" w:sz="0" w:space="0" w:color="auto"/>
        <w:bottom w:val="none" w:sz="0" w:space="0" w:color="auto"/>
        <w:right w:val="none" w:sz="0" w:space="0" w:color="auto"/>
      </w:divBdr>
      <w:divsChild>
        <w:div w:id="669022557">
          <w:marLeft w:val="360"/>
          <w:marRight w:val="0"/>
          <w:marTop w:val="200"/>
          <w:marBottom w:val="0"/>
          <w:divBdr>
            <w:top w:val="none" w:sz="0" w:space="0" w:color="auto"/>
            <w:left w:val="none" w:sz="0" w:space="0" w:color="auto"/>
            <w:bottom w:val="none" w:sz="0" w:space="0" w:color="auto"/>
            <w:right w:val="none" w:sz="0" w:space="0" w:color="auto"/>
          </w:divBdr>
        </w:div>
        <w:div w:id="1859081772">
          <w:marLeft w:val="360"/>
          <w:marRight w:val="0"/>
          <w:marTop w:val="200"/>
          <w:marBottom w:val="0"/>
          <w:divBdr>
            <w:top w:val="none" w:sz="0" w:space="0" w:color="auto"/>
            <w:left w:val="none" w:sz="0" w:space="0" w:color="auto"/>
            <w:bottom w:val="none" w:sz="0" w:space="0" w:color="auto"/>
            <w:right w:val="none" w:sz="0" w:space="0" w:color="auto"/>
          </w:divBdr>
        </w:div>
        <w:div w:id="1648897818">
          <w:marLeft w:val="360"/>
          <w:marRight w:val="0"/>
          <w:marTop w:val="200"/>
          <w:marBottom w:val="0"/>
          <w:divBdr>
            <w:top w:val="none" w:sz="0" w:space="0" w:color="auto"/>
            <w:left w:val="none" w:sz="0" w:space="0" w:color="auto"/>
            <w:bottom w:val="none" w:sz="0" w:space="0" w:color="auto"/>
            <w:right w:val="none" w:sz="0" w:space="0" w:color="auto"/>
          </w:divBdr>
        </w:div>
        <w:div w:id="2019504887">
          <w:marLeft w:val="360"/>
          <w:marRight w:val="0"/>
          <w:marTop w:val="200"/>
          <w:marBottom w:val="0"/>
          <w:divBdr>
            <w:top w:val="none" w:sz="0" w:space="0" w:color="auto"/>
            <w:left w:val="none" w:sz="0" w:space="0" w:color="auto"/>
            <w:bottom w:val="none" w:sz="0" w:space="0" w:color="auto"/>
            <w:right w:val="none" w:sz="0" w:space="0" w:color="auto"/>
          </w:divBdr>
        </w:div>
        <w:div w:id="868449564">
          <w:marLeft w:val="360"/>
          <w:marRight w:val="0"/>
          <w:marTop w:val="200"/>
          <w:marBottom w:val="0"/>
          <w:divBdr>
            <w:top w:val="none" w:sz="0" w:space="0" w:color="auto"/>
            <w:left w:val="none" w:sz="0" w:space="0" w:color="auto"/>
            <w:bottom w:val="none" w:sz="0" w:space="0" w:color="auto"/>
            <w:right w:val="none" w:sz="0" w:space="0" w:color="auto"/>
          </w:divBdr>
        </w:div>
        <w:div w:id="710417258">
          <w:marLeft w:val="360"/>
          <w:marRight w:val="0"/>
          <w:marTop w:val="200"/>
          <w:marBottom w:val="0"/>
          <w:divBdr>
            <w:top w:val="none" w:sz="0" w:space="0" w:color="auto"/>
            <w:left w:val="none" w:sz="0" w:space="0" w:color="auto"/>
            <w:bottom w:val="none" w:sz="0" w:space="0" w:color="auto"/>
            <w:right w:val="none" w:sz="0" w:space="0" w:color="auto"/>
          </w:divBdr>
        </w:div>
        <w:div w:id="1556970800">
          <w:marLeft w:val="360"/>
          <w:marRight w:val="0"/>
          <w:marTop w:val="200"/>
          <w:marBottom w:val="0"/>
          <w:divBdr>
            <w:top w:val="none" w:sz="0" w:space="0" w:color="auto"/>
            <w:left w:val="none" w:sz="0" w:space="0" w:color="auto"/>
            <w:bottom w:val="none" w:sz="0" w:space="0" w:color="auto"/>
            <w:right w:val="none" w:sz="0" w:space="0" w:color="auto"/>
          </w:divBdr>
        </w:div>
      </w:divsChild>
    </w:div>
    <w:div w:id="1223099413">
      <w:bodyDiv w:val="1"/>
      <w:marLeft w:val="0"/>
      <w:marRight w:val="0"/>
      <w:marTop w:val="0"/>
      <w:marBottom w:val="0"/>
      <w:divBdr>
        <w:top w:val="none" w:sz="0" w:space="0" w:color="auto"/>
        <w:left w:val="none" w:sz="0" w:space="0" w:color="auto"/>
        <w:bottom w:val="none" w:sz="0" w:space="0" w:color="auto"/>
        <w:right w:val="none" w:sz="0" w:space="0" w:color="auto"/>
      </w:divBdr>
    </w:div>
    <w:div w:id="1241526400">
      <w:bodyDiv w:val="1"/>
      <w:marLeft w:val="0"/>
      <w:marRight w:val="0"/>
      <w:marTop w:val="0"/>
      <w:marBottom w:val="0"/>
      <w:divBdr>
        <w:top w:val="none" w:sz="0" w:space="0" w:color="auto"/>
        <w:left w:val="none" w:sz="0" w:space="0" w:color="auto"/>
        <w:bottom w:val="none" w:sz="0" w:space="0" w:color="auto"/>
        <w:right w:val="none" w:sz="0" w:space="0" w:color="auto"/>
      </w:divBdr>
      <w:divsChild>
        <w:div w:id="568149082">
          <w:marLeft w:val="547"/>
          <w:marRight w:val="0"/>
          <w:marTop w:val="144"/>
          <w:marBottom w:val="0"/>
          <w:divBdr>
            <w:top w:val="none" w:sz="0" w:space="0" w:color="auto"/>
            <w:left w:val="none" w:sz="0" w:space="0" w:color="auto"/>
            <w:bottom w:val="none" w:sz="0" w:space="0" w:color="auto"/>
            <w:right w:val="none" w:sz="0" w:space="0" w:color="auto"/>
          </w:divBdr>
        </w:div>
        <w:div w:id="1243639093">
          <w:marLeft w:val="547"/>
          <w:marRight w:val="0"/>
          <w:marTop w:val="144"/>
          <w:marBottom w:val="0"/>
          <w:divBdr>
            <w:top w:val="none" w:sz="0" w:space="0" w:color="auto"/>
            <w:left w:val="none" w:sz="0" w:space="0" w:color="auto"/>
            <w:bottom w:val="none" w:sz="0" w:space="0" w:color="auto"/>
            <w:right w:val="none" w:sz="0" w:space="0" w:color="auto"/>
          </w:divBdr>
        </w:div>
        <w:div w:id="1705865854">
          <w:marLeft w:val="547"/>
          <w:marRight w:val="0"/>
          <w:marTop w:val="144"/>
          <w:marBottom w:val="0"/>
          <w:divBdr>
            <w:top w:val="none" w:sz="0" w:space="0" w:color="auto"/>
            <w:left w:val="none" w:sz="0" w:space="0" w:color="auto"/>
            <w:bottom w:val="none" w:sz="0" w:space="0" w:color="auto"/>
            <w:right w:val="none" w:sz="0" w:space="0" w:color="auto"/>
          </w:divBdr>
        </w:div>
        <w:div w:id="1288200540">
          <w:marLeft w:val="547"/>
          <w:marRight w:val="0"/>
          <w:marTop w:val="144"/>
          <w:marBottom w:val="0"/>
          <w:divBdr>
            <w:top w:val="none" w:sz="0" w:space="0" w:color="auto"/>
            <w:left w:val="none" w:sz="0" w:space="0" w:color="auto"/>
            <w:bottom w:val="none" w:sz="0" w:space="0" w:color="auto"/>
            <w:right w:val="none" w:sz="0" w:space="0" w:color="auto"/>
          </w:divBdr>
        </w:div>
        <w:div w:id="1228105981">
          <w:marLeft w:val="547"/>
          <w:marRight w:val="0"/>
          <w:marTop w:val="144"/>
          <w:marBottom w:val="0"/>
          <w:divBdr>
            <w:top w:val="none" w:sz="0" w:space="0" w:color="auto"/>
            <w:left w:val="none" w:sz="0" w:space="0" w:color="auto"/>
            <w:bottom w:val="none" w:sz="0" w:space="0" w:color="auto"/>
            <w:right w:val="none" w:sz="0" w:space="0" w:color="auto"/>
          </w:divBdr>
        </w:div>
        <w:div w:id="977297433">
          <w:marLeft w:val="547"/>
          <w:marRight w:val="0"/>
          <w:marTop w:val="144"/>
          <w:marBottom w:val="0"/>
          <w:divBdr>
            <w:top w:val="none" w:sz="0" w:space="0" w:color="auto"/>
            <w:left w:val="none" w:sz="0" w:space="0" w:color="auto"/>
            <w:bottom w:val="none" w:sz="0" w:space="0" w:color="auto"/>
            <w:right w:val="none" w:sz="0" w:space="0" w:color="auto"/>
          </w:divBdr>
        </w:div>
      </w:divsChild>
    </w:div>
    <w:div w:id="1256982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367">
          <w:marLeft w:val="302"/>
          <w:marRight w:val="0"/>
          <w:marTop w:val="150"/>
          <w:marBottom w:val="0"/>
          <w:divBdr>
            <w:top w:val="none" w:sz="0" w:space="0" w:color="auto"/>
            <w:left w:val="none" w:sz="0" w:space="0" w:color="auto"/>
            <w:bottom w:val="none" w:sz="0" w:space="0" w:color="auto"/>
            <w:right w:val="none" w:sz="0" w:space="0" w:color="auto"/>
          </w:divBdr>
        </w:div>
        <w:div w:id="1581452732">
          <w:marLeft w:val="302"/>
          <w:marRight w:val="0"/>
          <w:marTop w:val="150"/>
          <w:marBottom w:val="0"/>
          <w:divBdr>
            <w:top w:val="none" w:sz="0" w:space="0" w:color="auto"/>
            <w:left w:val="none" w:sz="0" w:space="0" w:color="auto"/>
            <w:bottom w:val="none" w:sz="0" w:space="0" w:color="auto"/>
            <w:right w:val="none" w:sz="0" w:space="0" w:color="auto"/>
          </w:divBdr>
        </w:div>
        <w:div w:id="633799722">
          <w:marLeft w:val="302"/>
          <w:marRight w:val="0"/>
          <w:marTop w:val="150"/>
          <w:marBottom w:val="0"/>
          <w:divBdr>
            <w:top w:val="none" w:sz="0" w:space="0" w:color="auto"/>
            <w:left w:val="none" w:sz="0" w:space="0" w:color="auto"/>
            <w:bottom w:val="none" w:sz="0" w:space="0" w:color="auto"/>
            <w:right w:val="none" w:sz="0" w:space="0" w:color="auto"/>
          </w:divBdr>
        </w:div>
      </w:divsChild>
    </w:div>
    <w:div w:id="1264875567">
      <w:bodyDiv w:val="1"/>
      <w:marLeft w:val="0"/>
      <w:marRight w:val="0"/>
      <w:marTop w:val="0"/>
      <w:marBottom w:val="0"/>
      <w:divBdr>
        <w:top w:val="none" w:sz="0" w:space="0" w:color="auto"/>
        <w:left w:val="none" w:sz="0" w:space="0" w:color="auto"/>
        <w:bottom w:val="none" w:sz="0" w:space="0" w:color="auto"/>
        <w:right w:val="none" w:sz="0" w:space="0" w:color="auto"/>
      </w:divBdr>
      <w:divsChild>
        <w:div w:id="1088965289">
          <w:marLeft w:val="547"/>
          <w:marRight w:val="0"/>
          <w:marTop w:val="130"/>
          <w:marBottom w:val="0"/>
          <w:divBdr>
            <w:top w:val="none" w:sz="0" w:space="0" w:color="auto"/>
            <w:left w:val="none" w:sz="0" w:space="0" w:color="auto"/>
            <w:bottom w:val="none" w:sz="0" w:space="0" w:color="auto"/>
            <w:right w:val="none" w:sz="0" w:space="0" w:color="auto"/>
          </w:divBdr>
        </w:div>
        <w:div w:id="569195941">
          <w:marLeft w:val="1166"/>
          <w:marRight w:val="0"/>
          <w:marTop w:val="115"/>
          <w:marBottom w:val="0"/>
          <w:divBdr>
            <w:top w:val="none" w:sz="0" w:space="0" w:color="auto"/>
            <w:left w:val="none" w:sz="0" w:space="0" w:color="auto"/>
            <w:bottom w:val="none" w:sz="0" w:space="0" w:color="auto"/>
            <w:right w:val="none" w:sz="0" w:space="0" w:color="auto"/>
          </w:divBdr>
        </w:div>
        <w:div w:id="2074545723">
          <w:marLeft w:val="1166"/>
          <w:marRight w:val="0"/>
          <w:marTop w:val="115"/>
          <w:marBottom w:val="0"/>
          <w:divBdr>
            <w:top w:val="none" w:sz="0" w:space="0" w:color="auto"/>
            <w:left w:val="none" w:sz="0" w:space="0" w:color="auto"/>
            <w:bottom w:val="none" w:sz="0" w:space="0" w:color="auto"/>
            <w:right w:val="none" w:sz="0" w:space="0" w:color="auto"/>
          </w:divBdr>
        </w:div>
        <w:div w:id="859271028">
          <w:marLeft w:val="1166"/>
          <w:marRight w:val="0"/>
          <w:marTop w:val="115"/>
          <w:marBottom w:val="0"/>
          <w:divBdr>
            <w:top w:val="none" w:sz="0" w:space="0" w:color="auto"/>
            <w:left w:val="none" w:sz="0" w:space="0" w:color="auto"/>
            <w:bottom w:val="none" w:sz="0" w:space="0" w:color="auto"/>
            <w:right w:val="none" w:sz="0" w:space="0" w:color="auto"/>
          </w:divBdr>
        </w:div>
        <w:div w:id="941181655">
          <w:marLeft w:val="1166"/>
          <w:marRight w:val="0"/>
          <w:marTop w:val="115"/>
          <w:marBottom w:val="0"/>
          <w:divBdr>
            <w:top w:val="none" w:sz="0" w:space="0" w:color="auto"/>
            <w:left w:val="none" w:sz="0" w:space="0" w:color="auto"/>
            <w:bottom w:val="none" w:sz="0" w:space="0" w:color="auto"/>
            <w:right w:val="none" w:sz="0" w:space="0" w:color="auto"/>
          </w:divBdr>
        </w:div>
        <w:div w:id="31729575">
          <w:marLeft w:val="1166"/>
          <w:marRight w:val="0"/>
          <w:marTop w:val="115"/>
          <w:marBottom w:val="0"/>
          <w:divBdr>
            <w:top w:val="none" w:sz="0" w:space="0" w:color="auto"/>
            <w:left w:val="none" w:sz="0" w:space="0" w:color="auto"/>
            <w:bottom w:val="none" w:sz="0" w:space="0" w:color="auto"/>
            <w:right w:val="none" w:sz="0" w:space="0" w:color="auto"/>
          </w:divBdr>
        </w:div>
      </w:divsChild>
    </w:div>
    <w:div w:id="1304239433">
      <w:bodyDiv w:val="1"/>
      <w:marLeft w:val="0"/>
      <w:marRight w:val="0"/>
      <w:marTop w:val="0"/>
      <w:marBottom w:val="0"/>
      <w:divBdr>
        <w:top w:val="none" w:sz="0" w:space="0" w:color="auto"/>
        <w:left w:val="none" w:sz="0" w:space="0" w:color="auto"/>
        <w:bottom w:val="none" w:sz="0" w:space="0" w:color="auto"/>
        <w:right w:val="none" w:sz="0" w:space="0" w:color="auto"/>
      </w:divBdr>
    </w:div>
    <w:div w:id="1322076050">
      <w:bodyDiv w:val="1"/>
      <w:marLeft w:val="0"/>
      <w:marRight w:val="0"/>
      <w:marTop w:val="0"/>
      <w:marBottom w:val="0"/>
      <w:divBdr>
        <w:top w:val="none" w:sz="0" w:space="0" w:color="auto"/>
        <w:left w:val="none" w:sz="0" w:space="0" w:color="auto"/>
        <w:bottom w:val="none" w:sz="0" w:space="0" w:color="auto"/>
        <w:right w:val="none" w:sz="0" w:space="0" w:color="auto"/>
      </w:divBdr>
    </w:div>
    <w:div w:id="1330332167">
      <w:bodyDiv w:val="1"/>
      <w:marLeft w:val="0"/>
      <w:marRight w:val="0"/>
      <w:marTop w:val="0"/>
      <w:marBottom w:val="0"/>
      <w:divBdr>
        <w:top w:val="none" w:sz="0" w:space="0" w:color="auto"/>
        <w:left w:val="none" w:sz="0" w:space="0" w:color="auto"/>
        <w:bottom w:val="none" w:sz="0" w:space="0" w:color="auto"/>
        <w:right w:val="none" w:sz="0" w:space="0" w:color="auto"/>
      </w:divBdr>
    </w:div>
    <w:div w:id="1333414986">
      <w:bodyDiv w:val="1"/>
      <w:marLeft w:val="0"/>
      <w:marRight w:val="0"/>
      <w:marTop w:val="0"/>
      <w:marBottom w:val="0"/>
      <w:divBdr>
        <w:top w:val="none" w:sz="0" w:space="0" w:color="auto"/>
        <w:left w:val="none" w:sz="0" w:space="0" w:color="auto"/>
        <w:bottom w:val="none" w:sz="0" w:space="0" w:color="auto"/>
        <w:right w:val="none" w:sz="0" w:space="0" w:color="auto"/>
      </w:divBdr>
      <w:divsChild>
        <w:div w:id="1066607732">
          <w:marLeft w:val="403"/>
          <w:marRight w:val="0"/>
          <w:marTop w:val="0"/>
          <w:marBottom w:val="180"/>
          <w:divBdr>
            <w:top w:val="none" w:sz="0" w:space="0" w:color="auto"/>
            <w:left w:val="none" w:sz="0" w:space="0" w:color="auto"/>
            <w:bottom w:val="none" w:sz="0" w:space="0" w:color="auto"/>
            <w:right w:val="none" w:sz="0" w:space="0" w:color="auto"/>
          </w:divBdr>
        </w:div>
        <w:div w:id="477655430">
          <w:marLeft w:val="1166"/>
          <w:marRight w:val="0"/>
          <w:marTop w:val="0"/>
          <w:marBottom w:val="180"/>
          <w:divBdr>
            <w:top w:val="none" w:sz="0" w:space="0" w:color="auto"/>
            <w:left w:val="none" w:sz="0" w:space="0" w:color="auto"/>
            <w:bottom w:val="none" w:sz="0" w:space="0" w:color="auto"/>
            <w:right w:val="none" w:sz="0" w:space="0" w:color="auto"/>
          </w:divBdr>
        </w:div>
        <w:div w:id="2033334387">
          <w:marLeft w:val="1166"/>
          <w:marRight w:val="0"/>
          <w:marTop w:val="0"/>
          <w:marBottom w:val="180"/>
          <w:divBdr>
            <w:top w:val="none" w:sz="0" w:space="0" w:color="auto"/>
            <w:left w:val="none" w:sz="0" w:space="0" w:color="auto"/>
            <w:bottom w:val="none" w:sz="0" w:space="0" w:color="auto"/>
            <w:right w:val="none" w:sz="0" w:space="0" w:color="auto"/>
          </w:divBdr>
        </w:div>
        <w:div w:id="54667891">
          <w:marLeft w:val="403"/>
          <w:marRight w:val="0"/>
          <w:marTop w:val="0"/>
          <w:marBottom w:val="180"/>
          <w:divBdr>
            <w:top w:val="none" w:sz="0" w:space="0" w:color="auto"/>
            <w:left w:val="none" w:sz="0" w:space="0" w:color="auto"/>
            <w:bottom w:val="none" w:sz="0" w:space="0" w:color="auto"/>
            <w:right w:val="none" w:sz="0" w:space="0" w:color="auto"/>
          </w:divBdr>
        </w:div>
        <w:div w:id="533233101">
          <w:marLeft w:val="1166"/>
          <w:marRight w:val="0"/>
          <w:marTop w:val="0"/>
          <w:marBottom w:val="180"/>
          <w:divBdr>
            <w:top w:val="none" w:sz="0" w:space="0" w:color="auto"/>
            <w:left w:val="none" w:sz="0" w:space="0" w:color="auto"/>
            <w:bottom w:val="none" w:sz="0" w:space="0" w:color="auto"/>
            <w:right w:val="none" w:sz="0" w:space="0" w:color="auto"/>
          </w:divBdr>
        </w:div>
        <w:div w:id="465508834">
          <w:marLeft w:val="1166"/>
          <w:marRight w:val="0"/>
          <w:marTop w:val="0"/>
          <w:marBottom w:val="180"/>
          <w:divBdr>
            <w:top w:val="none" w:sz="0" w:space="0" w:color="auto"/>
            <w:left w:val="none" w:sz="0" w:space="0" w:color="auto"/>
            <w:bottom w:val="none" w:sz="0" w:space="0" w:color="auto"/>
            <w:right w:val="none" w:sz="0" w:space="0" w:color="auto"/>
          </w:divBdr>
        </w:div>
        <w:div w:id="371610332">
          <w:marLeft w:val="1166"/>
          <w:marRight w:val="0"/>
          <w:marTop w:val="0"/>
          <w:marBottom w:val="180"/>
          <w:divBdr>
            <w:top w:val="none" w:sz="0" w:space="0" w:color="auto"/>
            <w:left w:val="none" w:sz="0" w:space="0" w:color="auto"/>
            <w:bottom w:val="none" w:sz="0" w:space="0" w:color="auto"/>
            <w:right w:val="none" w:sz="0" w:space="0" w:color="auto"/>
          </w:divBdr>
        </w:div>
      </w:divsChild>
    </w:div>
    <w:div w:id="1344434705">
      <w:bodyDiv w:val="1"/>
      <w:marLeft w:val="0"/>
      <w:marRight w:val="0"/>
      <w:marTop w:val="0"/>
      <w:marBottom w:val="0"/>
      <w:divBdr>
        <w:top w:val="none" w:sz="0" w:space="0" w:color="auto"/>
        <w:left w:val="none" w:sz="0" w:space="0" w:color="auto"/>
        <w:bottom w:val="none" w:sz="0" w:space="0" w:color="auto"/>
        <w:right w:val="none" w:sz="0" w:space="0" w:color="auto"/>
      </w:divBdr>
      <w:divsChild>
        <w:div w:id="770006404">
          <w:marLeft w:val="547"/>
          <w:marRight w:val="0"/>
          <w:marTop w:val="115"/>
          <w:marBottom w:val="0"/>
          <w:divBdr>
            <w:top w:val="none" w:sz="0" w:space="0" w:color="auto"/>
            <w:left w:val="none" w:sz="0" w:space="0" w:color="auto"/>
            <w:bottom w:val="none" w:sz="0" w:space="0" w:color="auto"/>
            <w:right w:val="none" w:sz="0" w:space="0" w:color="auto"/>
          </w:divBdr>
        </w:div>
        <w:div w:id="585961038">
          <w:marLeft w:val="547"/>
          <w:marRight w:val="0"/>
          <w:marTop w:val="115"/>
          <w:marBottom w:val="0"/>
          <w:divBdr>
            <w:top w:val="none" w:sz="0" w:space="0" w:color="auto"/>
            <w:left w:val="none" w:sz="0" w:space="0" w:color="auto"/>
            <w:bottom w:val="none" w:sz="0" w:space="0" w:color="auto"/>
            <w:right w:val="none" w:sz="0" w:space="0" w:color="auto"/>
          </w:divBdr>
        </w:div>
        <w:div w:id="971714404">
          <w:marLeft w:val="547"/>
          <w:marRight w:val="0"/>
          <w:marTop w:val="115"/>
          <w:marBottom w:val="0"/>
          <w:divBdr>
            <w:top w:val="none" w:sz="0" w:space="0" w:color="auto"/>
            <w:left w:val="none" w:sz="0" w:space="0" w:color="auto"/>
            <w:bottom w:val="none" w:sz="0" w:space="0" w:color="auto"/>
            <w:right w:val="none" w:sz="0" w:space="0" w:color="auto"/>
          </w:divBdr>
        </w:div>
        <w:div w:id="1239168516">
          <w:marLeft w:val="547"/>
          <w:marRight w:val="0"/>
          <w:marTop w:val="115"/>
          <w:marBottom w:val="0"/>
          <w:divBdr>
            <w:top w:val="none" w:sz="0" w:space="0" w:color="auto"/>
            <w:left w:val="none" w:sz="0" w:space="0" w:color="auto"/>
            <w:bottom w:val="none" w:sz="0" w:space="0" w:color="auto"/>
            <w:right w:val="none" w:sz="0" w:space="0" w:color="auto"/>
          </w:divBdr>
        </w:div>
        <w:div w:id="1655328373">
          <w:marLeft w:val="547"/>
          <w:marRight w:val="0"/>
          <w:marTop w:val="115"/>
          <w:marBottom w:val="0"/>
          <w:divBdr>
            <w:top w:val="none" w:sz="0" w:space="0" w:color="auto"/>
            <w:left w:val="none" w:sz="0" w:space="0" w:color="auto"/>
            <w:bottom w:val="none" w:sz="0" w:space="0" w:color="auto"/>
            <w:right w:val="none" w:sz="0" w:space="0" w:color="auto"/>
          </w:divBdr>
        </w:div>
        <w:div w:id="1310208039">
          <w:marLeft w:val="547"/>
          <w:marRight w:val="0"/>
          <w:marTop w:val="115"/>
          <w:marBottom w:val="0"/>
          <w:divBdr>
            <w:top w:val="none" w:sz="0" w:space="0" w:color="auto"/>
            <w:left w:val="none" w:sz="0" w:space="0" w:color="auto"/>
            <w:bottom w:val="none" w:sz="0" w:space="0" w:color="auto"/>
            <w:right w:val="none" w:sz="0" w:space="0" w:color="auto"/>
          </w:divBdr>
        </w:div>
      </w:divsChild>
    </w:div>
    <w:div w:id="1345932890">
      <w:bodyDiv w:val="1"/>
      <w:marLeft w:val="0"/>
      <w:marRight w:val="0"/>
      <w:marTop w:val="0"/>
      <w:marBottom w:val="0"/>
      <w:divBdr>
        <w:top w:val="none" w:sz="0" w:space="0" w:color="auto"/>
        <w:left w:val="none" w:sz="0" w:space="0" w:color="auto"/>
        <w:bottom w:val="none" w:sz="0" w:space="0" w:color="auto"/>
        <w:right w:val="none" w:sz="0" w:space="0" w:color="auto"/>
      </w:divBdr>
      <w:divsChild>
        <w:div w:id="2039888125">
          <w:marLeft w:val="547"/>
          <w:marRight w:val="0"/>
          <w:marTop w:val="106"/>
          <w:marBottom w:val="0"/>
          <w:divBdr>
            <w:top w:val="none" w:sz="0" w:space="0" w:color="auto"/>
            <w:left w:val="none" w:sz="0" w:space="0" w:color="auto"/>
            <w:bottom w:val="none" w:sz="0" w:space="0" w:color="auto"/>
            <w:right w:val="none" w:sz="0" w:space="0" w:color="auto"/>
          </w:divBdr>
        </w:div>
        <w:div w:id="1915123597">
          <w:marLeft w:val="1166"/>
          <w:marRight w:val="0"/>
          <w:marTop w:val="96"/>
          <w:marBottom w:val="0"/>
          <w:divBdr>
            <w:top w:val="none" w:sz="0" w:space="0" w:color="auto"/>
            <w:left w:val="none" w:sz="0" w:space="0" w:color="auto"/>
            <w:bottom w:val="none" w:sz="0" w:space="0" w:color="auto"/>
            <w:right w:val="none" w:sz="0" w:space="0" w:color="auto"/>
          </w:divBdr>
        </w:div>
        <w:div w:id="1217859700">
          <w:marLeft w:val="1166"/>
          <w:marRight w:val="0"/>
          <w:marTop w:val="96"/>
          <w:marBottom w:val="0"/>
          <w:divBdr>
            <w:top w:val="none" w:sz="0" w:space="0" w:color="auto"/>
            <w:left w:val="none" w:sz="0" w:space="0" w:color="auto"/>
            <w:bottom w:val="none" w:sz="0" w:space="0" w:color="auto"/>
            <w:right w:val="none" w:sz="0" w:space="0" w:color="auto"/>
          </w:divBdr>
        </w:div>
        <w:div w:id="1513572653">
          <w:marLeft w:val="1166"/>
          <w:marRight w:val="0"/>
          <w:marTop w:val="96"/>
          <w:marBottom w:val="0"/>
          <w:divBdr>
            <w:top w:val="none" w:sz="0" w:space="0" w:color="auto"/>
            <w:left w:val="none" w:sz="0" w:space="0" w:color="auto"/>
            <w:bottom w:val="none" w:sz="0" w:space="0" w:color="auto"/>
            <w:right w:val="none" w:sz="0" w:space="0" w:color="auto"/>
          </w:divBdr>
        </w:div>
      </w:divsChild>
    </w:div>
    <w:div w:id="1354648074">
      <w:bodyDiv w:val="1"/>
      <w:marLeft w:val="0"/>
      <w:marRight w:val="0"/>
      <w:marTop w:val="0"/>
      <w:marBottom w:val="0"/>
      <w:divBdr>
        <w:top w:val="none" w:sz="0" w:space="0" w:color="auto"/>
        <w:left w:val="none" w:sz="0" w:space="0" w:color="auto"/>
        <w:bottom w:val="none" w:sz="0" w:space="0" w:color="auto"/>
        <w:right w:val="none" w:sz="0" w:space="0" w:color="auto"/>
      </w:divBdr>
    </w:div>
    <w:div w:id="1370490161">
      <w:bodyDiv w:val="1"/>
      <w:marLeft w:val="0"/>
      <w:marRight w:val="0"/>
      <w:marTop w:val="0"/>
      <w:marBottom w:val="0"/>
      <w:divBdr>
        <w:top w:val="none" w:sz="0" w:space="0" w:color="auto"/>
        <w:left w:val="none" w:sz="0" w:space="0" w:color="auto"/>
        <w:bottom w:val="none" w:sz="0" w:space="0" w:color="auto"/>
        <w:right w:val="none" w:sz="0" w:space="0" w:color="auto"/>
      </w:divBdr>
      <w:divsChild>
        <w:div w:id="1853254990">
          <w:marLeft w:val="446"/>
          <w:marRight w:val="0"/>
          <w:marTop w:val="0"/>
          <w:marBottom w:val="0"/>
          <w:divBdr>
            <w:top w:val="none" w:sz="0" w:space="0" w:color="auto"/>
            <w:left w:val="none" w:sz="0" w:space="0" w:color="auto"/>
            <w:bottom w:val="none" w:sz="0" w:space="0" w:color="auto"/>
            <w:right w:val="none" w:sz="0" w:space="0" w:color="auto"/>
          </w:divBdr>
        </w:div>
        <w:div w:id="571618115">
          <w:marLeft w:val="446"/>
          <w:marRight w:val="0"/>
          <w:marTop w:val="0"/>
          <w:marBottom w:val="0"/>
          <w:divBdr>
            <w:top w:val="none" w:sz="0" w:space="0" w:color="auto"/>
            <w:left w:val="none" w:sz="0" w:space="0" w:color="auto"/>
            <w:bottom w:val="none" w:sz="0" w:space="0" w:color="auto"/>
            <w:right w:val="none" w:sz="0" w:space="0" w:color="auto"/>
          </w:divBdr>
        </w:div>
        <w:div w:id="184055861">
          <w:marLeft w:val="446"/>
          <w:marRight w:val="0"/>
          <w:marTop w:val="0"/>
          <w:marBottom w:val="0"/>
          <w:divBdr>
            <w:top w:val="none" w:sz="0" w:space="0" w:color="auto"/>
            <w:left w:val="none" w:sz="0" w:space="0" w:color="auto"/>
            <w:bottom w:val="none" w:sz="0" w:space="0" w:color="auto"/>
            <w:right w:val="none" w:sz="0" w:space="0" w:color="auto"/>
          </w:divBdr>
        </w:div>
        <w:div w:id="2118138629">
          <w:marLeft w:val="446"/>
          <w:marRight w:val="0"/>
          <w:marTop w:val="0"/>
          <w:marBottom w:val="0"/>
          <w:divBdr>
            <w:top w:val="none" w:sz="0" w:space="0" w:color="auto"/>
            <w:left w:val="none" w:sz="0" w:space="0" w:color="auto"/>
            <w:bottom w:val="none" w:sz="0" w:space="0" w:color="auto"/>
            <w:right w:val="none" w:sz="0" w:space="0" w:color="auto"/>
          </w:divBdr>
        </w:div>
      </w:divsChild>
    </w:div>
    <w:div w:id="1375734907">
      <w:bodyDiv w:val="1"/>
      <w:marLeft w:val="0"/>
      <w:marRight w:val="0"/>
      <w:marTop w:val="0"/>
      <w:marBottom w:val="0"/>
      <w:divBdr>
        <w:top w:val="none" w:sz="0" w:space="0" w:color="auto"/>
        <w:left w:val="none" w:sz="0" w:space="0" w:color="auto"/>
        <w:bottom w:val="none" w:sz="0" w:space="0" w:color="auto"/>
        <w:right w:val="none" w:sz="0" w:space="0" w:color="auto"/>
      </w:divBdr>
    </w:div>
    <w:div w:id="1420367379">
      <w:bodyDiv w:val="1"/>
      <w:marLeft w:val="0"/>
      <w:marRight w:val="0"/>
      <w:marTop w:val="0"/>
      <w:marBottom w:val="0"/>
      <w:divBdr>
        <w:top w:val="none" w:sz="0" w:space="0" w:color="auto"/>
        <w:left w:val="none" w:sz="0" w:space="0" w:color="auto"/>
        <w:bottom w:val="none" w:sz="0" w:space="0" w:color="auto"/>
        <w:right w:val="none" w:sz="0" w:space="0" w:color="auto"/>
      </w:divBdr>
      <w:divsChild>
        <w:div w:id="871840854">
          <w:marLeft w:val="446"/>
          <w:marRight w:val="0"/>
          <w:marTop w:val="0"/>
          <w:marBottom w:val="0"/>
          <w:divBdr>
            <w:top w:val="none" w:sz="0" w:space="0" w:color="auto"/>
            <w:left w:val="none" w:sz="0" w:space="0" w:color="auto"/>
            <w:bottom w:val="none" w:sz="0" w:space="0" w:color="auto"/>
            <w:right w:val="none" w:sz="0" w:space="0" w:color="auto"/>
          </w:divBdr>
        </w:div>
        <w:div w:id="55519815">
          <w:marLeft w:val="446"/>
          <w:marRight w:val="0"/>
          <w:marTop w:val="0"/>
          <w:marBottom w:val="0"/>
          <w:divBdr>
            <w:top w:val="none" w:sz="0" w:space="0" w:color="auto"/>
            <w:left w:val="none" w:sz="0" w:space="0" w:color="auto"/>
            <w:bottom w:val="none" w:sz="0" w:space="0" w:color="auto"/>
            <w:right w:val="none" w:sz="0" w:space="0" w:color="auto"/>
          </w:divBdr>
        </w:div>
        <w:div w:id="443964691">
          <w:marLeft w:val="446"/>
          <w:marRight w:val="0"/>
          <w:marTop w:val="0"/>
          <w:marBottom w:val="0"/>
          <w:divBdr>
            <w:top w:val="none" w:sz="0" w:space="0" w:color="auto"/>
            <w:left w:val="none" w:sz="0" w:space="0" w:color="auto"/>
            <w:bottom w:val="none" w:sz="0" w:space="0" w:color="auto"/>
            <w:right w:val="none" w:sz="0" w:space="0" w:color="auto"/>
          </w:divBdr>
        </w:div>
        <w:div w:id="697242357">
          <w:marLeft w:val="446"/>
          <w:marRight w:val="0"/>
          <w:marTop w:val="0"/>
          <w:marBottom w:val="0"/>
          <w:divBdr>
            <w:top w:val="none" w:sz="0" w:space="0" w:color="auto"/>
            <w:left w:val="none" w:sz="0" w:space="0" w:color="auto"/>
            <w:bottom w:val="none" w:sz="0" w:space="0" w:color="auto"/>
            <w:right w:val="none" w:sz="0" w:space="0" w:color="auto"/>
          </w:divBdr>
        </w:div>
      </w:divsChild>
    </w:div>
    <w:div w:id="1430345068">
      <w:bodyDiv w:val="1"/>
      <w:marLeft w:val="0"/>
      <w:marRight w:val="0"/>
      <w:marTop w:val="0"/>
      <w:marBottom w:val="0"/>
      <w:divBdr>
        <w:top w:val="none" w:sz="0" w:space="0" w:color="auto"/>
        <w:left w:val="none" w:sz="0" w:space="0" w:color="auto"/>
        <w:bottom w:val="none" w:sz="0" w:space="0" w:color="auto"/>
        <w:right w:val="none" w:sz="0" w:space="0" w:color="auto"/>
      </w:divBdr>
      <w:divsChild>
        <w:div w:id="166288801">
          <w:marLeft w:val="547"/>
          <w:marRight w:val="0"/>
          <w:marTop w:val="0"/>
          <w:marBottom w:val="200"/>
          <w:divBdr>
            <w:top w:val="none" w:sz="0" w:space="0" w:color="auto"/>
            <w:left w:val="none" w:sz="0" w:space="0" w:color="auto"/>
            <w:bottom w:val="none" w:sz="0" w:space="0" w:color="auto"/>
            <w:right w:val="none" w:sz="0" w:space="0" w:color="auto"/>
          </w:divBdr>
        </w:div>
        <w:div w:id="331683303">
          <w:marLeft w:val="547"/>
          <w:marRight w:val="0"/>
          <w:marTop w:val="0"/>
          <w:marBottom w:val="200"/>
          <w:divBdr>
            <w:top w:val="none" w:sz="0" w:space="0" w:color="auto"/>
            <w:left w:val="none" w:sz="0" w:space="0" w:color="auto"/>
            <w:bottom w:val="none" w:sz="0" w:space="0" w:color="auto"/>
            <w:right w:val="none" w:sz="0" w:space="0" w:color="auto"/>
          </w:divBdr>
        </w:div>
        <w:div w:id="2119637921">
          <w:marLeft w:val="547"/>
          <w:marRight w:val="0"/>
          <w:marTop w:val="0"/>
          <w:marBottom w:val="200"/>
          <w:divBdr>
            <w:top w:val="none" w:sz="0" w:space="0" w:color="auto"/>
            <w:left w:val="none" w:sz="0" w:space="0" w:color="auto"/>
            <w:bottom w:val="none" w:sz="0" w:space="0" w:color="auto"/>
            <w:right w:val="none" w:sz="0" w:space="0" w:color="auto"/>
          </w:divBdr>
        </w:div>
        <w:div w:id="1617565667">
          <w:marLeft w:val="547"/>
          <w:marRight w:val="0"/>
          <w:marTop w:val="0"/>
          <w:marBottom w:val="200"/>
          <w:divBdr>
            <w:top w:val="none" w:sz="0" w:space="0" w:color="auto"/>
            <w:left w:val="none" w:sz="0" w:space="0" w:color="auto"/>
            <w:bottom w:val="none" w:sz="0" w:space="0" w:color="auto"/>
            <w:right w:val="none" w:sz="0" w:space="0" w:color="auto"/>
          </w:divBdr>
        </w:div>
        <w:div w:id="663510786">
          <w:marLeft w:val="547"/>
          <w:marRight w:val="0"/>
          <w:marTop w:val="0"/>
          <w:marBottom w:val="200"/>
          <w:divBdr>
            <w:top w:val="none" w:sz="0" w:space="0" w:color="auto"/>
            <w:left w:val="none" w:sz="0" w:space="0" w:color="auto"/>
            <w:bottom w:val="none" w:sz="0" w:space="0" w:color="auto"/>
            <w:right w:val="none" w:sz="0" w:space="0" w:color="auto"/>
          </w:divBdr>
        </w:div>
        <w:div w:id="1084644901">
          <w:marLeft w:val="547"/>
          <w:marRight w:val="0"/>
          <w:marTop w:val="0"/>
          <w:marBottom w:val="200"/>
          <w:divBdr>
            <w:top w:val="none" w:sz="0" w:space="0" w:color="auto"/>
            <w:left w:val="none" w:sz="0" w:space="0" w:color="auto"/>
            <w:bottom w:val="none" w:sz="0" w:space="0" w:color="auto"/>
            <w:right w:val="none" w:sz="0" w:space="0" w:color="auto"/>
          </w:divBdr>
        </w:div>
        <w:div w:id="201871056">
          <w:marLeft w:val="547"/>
          <w:marRight w:val="0"/>
          <w:marTop w:val="0"/>
          <w:marBottom w:val="200"/>
          <w:divBdr>
            <w:top w:val="none" w:sz="0" w:space="0" w:color="auto"/>
            <w:left w:val="none" w:sz="0" w:space="0" w:color="auto"/>
            <w:bottom w:val="none" w:sz="0" w:space="0" w:color="auto"/>
            <w:right w:val="none" w:sz="0" w:space="0" w:color="auto"/>
          </w:divBdr>
        </w:div>
        <w:div w:id="1584878925">
          <w:marLeft w:val="547"/>
          <w:marRight w:val="0"/>
          <w:marTop w:val="0"/>
          <w:marBottom w:val="200"/>
          <w:divBdr>
            <w:top w:val="none" w:sz="0" w:space="0" w:color="auto"/>
            <w:left w:val="none" w:sz="0" w:space="0" w:color="auto"/>
            <w:bottom w:val="none" w:sz="0" w:space="0" w:color="auto"/>
            <w:right w:val="none" w:sz="0" w:space="0" w:color="auto"/>
          </w:divBdr>
        </w:div>
        <w:div w:id="143353805">
          <w:marLeft w:val="547"/>
          <w:marRight w:val="0"/>
          <w:marTop w:val="0"/>
          <w:marBottom w:val="200"/>
          <w:divBdr>
            <w:top w:val="none" w:sz="0" w:space="0" w:color="auto"/>
            <w:left w:val="none" w:sz="0" w:space="0" w:color="auto"/>
            <w:bottom w:val="none" w:sz="0" w:space="0" w:color="auto"/>
            <w:right w:val="none" w:sz="0" w:space="0" w:color="auto"/>
          </w:divBdr>
        </w:div>
      </w:divsChild>
    </w:div>
    <w:div w:id="1437822118">
      <w:bodyDiv w:val="1"/>
      <w:marLeft w:val="0"/>
      <w:marRight w:val="0"/>
      <w:marTop w:val="0"/>
      <w:marBottom w:val="0"/>
      <w:divBdr>
        <w:top w:val="none" w:sz="0" w:space="0" w:color="auto"/>
        <w:left w:val="none" w:sz="0" w:space="0" w:color="auto"/>
        <w:bottom w:val="none" w:sz="0" w:space="0" w:color="auto"/>
        <w:right w:val="none" w:sz="0" w:space="0" w:color="auto"/>
      </w:divBdr>
    </w:div>
    <w:div w:id="1463382658">
      <w:bodyDiv w:val="1"/>
      <w:marLeft w:val="0"/>
      <w:marRight w:val="0"/>
      <w:marTop w:val="0"/>
      <w:marBottom w:val="0"/>
      <w:divBdr>
        <w:top w:val="none" w:sz="0" w:space="0" w:color="auto"/>
        <w:left w:val="none" w:sz="0" w:space="0" w:color="auto"/>
        <w:bottom w:val="none" w:sz="0" w:space="0" w:color="auto"/>
        <w:right w:val="none" w:sz="0" w:space="0" w:color="auto"/>
      </w:divBdr>
      <w:divsChild>
        <w:div w:id="1522862206">
          <w:marLeft w:val="360"/>
          <w:marRight w:val="0"/>
          <w:marTop w:val="200"/>
          <w:marBottom w:val="0"/>
          <w:divBdr>
            <w:top w:val="none" w:sz="0" w:space="0" w:color="auto"/>
            <w:left w:val="none" w:sz="0" w:space="0" w:color="auto"/>
            <w:bottom w:val="none" w:sz="0" w:space="0" w:color="auto"/>
            <w:right w:val="none" w:sz="0" w:space="0" w:color="auto"/>
          </w:divBdr>
        </w:div>
        <w:div w:id="1739554099">
          <w:marLeft w:val="360"/>
          <w:marRight w:val="0"/>
          <w:marTop w:val="200"/>
          <w:marBottom w:val="0"/>
          <w:divBdr>
            <w:top w:val="none" w:sz="0" w:space="0" w:color="auto"/>
            <w:left w:val="none" w:sz="0" w:space="0" w:color="auto"/>
            <w:bottom w:val="none" w:sz="0" w:space="0" w:color="auto"/>
            <w:right w:val="none" w:sz="0" w:space="0" w:color="auto"/>
          </w:divBdr>
        </w:div>
        <w:div w:id="223104827">
          <w:marLeft w:val="360"/>
          <w:marRight w:val="0"/>
          <w:marTop w:val="200"/>
          <w:marBottom w:val="0"/>
          <w:divBdr>
            <w:top w:val="none" w:sz="0" w:space="0" w:color="auto"/>
            <w:left w:val="none" w:sz="0" w:space="0" w:color="auto"/>
            <w:bottom w:val="none" w:sz="0" w:space="0" w:color="auto"/>
            <w:right w:val="none" w:sz="0" w:space="0" w:color="auto"/>
          </w:divBdr>
        </w:div>
        <w:div w:id="1767267343">
          <w:marLeft w:val="360"/>
          <w:marRight w:val="0"/>
          <w:marTop w:val="200"/>
          <w:marBottom w:val="0"/>
          <w:divBdr>
            <w:top w:val="none" w:sz="0" w:space="0" w:color="auto"/>
            <w:left w:val="none" w:sz="0" w:space="0" w:color="auto"/>
            <w:bottom w:val="none" w:sz="0" w:space="0" w:color="auto"/>
            <w:right w:val="none" w:sz="0" w:space="0" w:color="auto"/>
          </w:divBdr>
        </w:div>
        <w:div w:id="1494294927">
          <w:marLeft w:val="360"/>
          <w:marRight w:val="0"/>
          <w:marTop w:val="200"/>
          <w:marBottom w:val="0"/>
          <w:divBdr>
            <w:top w:val="none" w:sz="0" w:space="0" w:color="auto"/>
            <w:left w:val="none" w:sz="0" w:space="0" w:color="auto"/>
            <w:bottom w:val="none" w:sz="0" w:space="0" w:color="auto"/>
            <w:right w:val="none" w:sz="0" w:space="0" w:color="auto"/>
          </w:divBdr>
        </w:div>
        <w:div w:id="1635020224">
          <w:marLeft w:val="360"/>
          <w:marRight w:val="0"/>
          <w:marTop w:val="200"/>
          <w:marBottom w:val="0"/>
          <w:divBdr>
            <w:top w:val="none" w:sz="0" w:space="0" w:color="auto"/>
            <w:left w:val="none" w:sz="0" w:space="0" w:color="auto"/>
            <w:bottom w:val="none" w:sz="0" w:space="0" w:color="auto"/>
            <w:right w:val="none" w:sz="0" w:space="0" w:color="auto"/>
          </w:divBdr>
        </w:div>
        <w:div w:id="516387198">
          <w:marLeft w:val="360"/>
          <w:marRight w:val="0"/>
          <w:marTop w:val="200"/>
          <w:marBottom w:val="0"/>
          <w:divBdr>
            <w:top w:val="none" w:sz="0" w:space="0" w:color="auto"/>
            <w:left w:val="none" w:sz="0" w:space="0" w:color="auto"/>
            <w:bottom w:val="none" w:sz="0" w:space="0" w:color="auto"/>
            <w:right w:val="none" w:sz="0" w:space="0" w:color="auto"/>
          </w:divBdr>
        </w:div>
        <w:div w:id="244268496">
          <w:marLeft w:val="360"/>
          <w:marRight w:val="0"/>
          <w:marTop w:val="200"/>
          <w:marBottom w:val="0"/>
          <w:divBdr>
            <w:top w:val="none" w:sz="0" w:space="0" w:color="auto"/>
            <w:left w:val="none" w:sz="0" w:space="0" w:color="auto"/>
            <w:bottom w:val="none" w:sz="0" w:space="0" w:color="auto"/>
            <w:right w:val="none" w:sz="0" w:space="0" w:color="auto"/>
          </w:divBdr>
        </w:div>
        <w:div w:id="505940541">
          <w:marLeft w:val="360"/>
          <w:marRight w:val="0"/>
          <w:marTop w:val="200"/>
          <w:marBottom w:val="0"/>
          <w:divBdr>
            <w:top w:val="none" w:sz="0" w:space="0" w:color="auto"/>
            <w:left w:val="none" w:sz="0" w:space="0" w:color="auto"/>
            <w:bottom w:val="none" w:sz="0" w:space="0" w:color="auto"/>
            <w:right w:val="none" w:sz="0" w:space="0" w:color="auto"/>
          </w:divBdr>
        </w:div>
      </w:divsChild>
    </w:div>
    <w:div w:id="1477843286">
      <w:bodyDiv w:val="1"/>
      <w:marLeft w:val="0"/>
      <w:marRight w:val="0"/>
      <w:marTop w:val="0"/>
      <w:marBottom w:val="0"/>
      <w:divBdr>
        <w:top w:val="none" w:sz="0" w:space="0" w:color="auto"/>
        <w:left w:val="none" w:sz="0" w:space="0" w:color="auto"/>
        <w:bottom w:val="none" w:sz="0" w:space="0" w:color="auto"/>
        <w:right w:val="none" w:sz="0" w:space="0" w:color="auto"/>
      </w:divBdr>
      <w:divsChild>
        <w:div w:id="1413045277">
          <w:marLeft w:val="446"/>
          <w:marRight w:val="0"/>
          <w:marTop w:val="0"/>
          <w:marBottom w:val="0"/>
          <w:divBdr>
            <w:top w:val="none" w:sz="0" w:space="0" w:color="auto"/>
            <w:left w:val="none" w:sz="0" w:space="0" w:color="auto"/>
            <w:bottom w:val="none" w:sz="0" w:space="0" w:color="auto"/>
            <w:right w:val="none" w:sz="0" w:space="0" w:color="auto"/>
          </w:divBdr>
        </w:div>
      </w:divsChild>
    </w:div>
    <w:div w:id="1492991199">
      <w:bodyDiv w:val="1"/>
      <w:marLeft w:val="0"/>
      <w:marRight w:val="0"/>
      <w:marTop w:val="0"/>
      <w:marBottom w:val="0"/>
      <w:divBdr>
        <w:top w:val="none" w:sz="0" w:space="0" w:color="auto"/>
        <w:left w:val="none" w:sz="0" w:space="0" w:color="auto"/>
        <w:bottom w:val="none" w:sz="0" w:space="0" w:color="auto"/>
        <w:right w:val="none" w:sz="0" w:space="0" w:color="auto"/>
      </w:divBdr>
      <w:divsChild>
        <w:div w:id="1560825346">
          <w:marLeft w:val="547"/>
          <w:marRight w:val="0"/>
          <w:marTop w:val="200"/>
          <w:marBottom w:val="0"/>
          <w:divBdr>
            <w:top w:val="none" w:sz="0" w:space="0" w:color="auto"/>
            <w:left w:val="none" w:sz="0" w:space="0" w:color="auto"/>
            <w:bottom w:val="none" w:sz="0" w:space="0" w:color="auto"/>
            <w:right w:val="none" w:sz="0" w:space="0" w:color="auto"/>
          </w:divBdr>
        </w:div>
        <w:div w:id="2078744224">
          <w:marLeft w:val="547"/>
          <w:marRight w:val="0"/>
          <w:marTop w:val="200"/>
          <w:marBottom w:val="0"/>
          <w:divBdr>
            <w:top w:val="none" w:sz="0" w:space="0" w:color="auto"/>
            <w:left w:val="none" w:sz="0" w:space="0" w:color="auto"/>
            <w:bottom w:val="none" w:sz="0" w:space="0" w:color="auto"/>
            <w:right w:val="none" w:sz="0" w:space="0" w:color="auto"/>
          </w:divBdr>
        </w:div>
        <w:div w:id="1790737640">
          <w:marLeft w:val="547"/>
          <w:marRight w:val="0"/>
          <w:marTop w:val="200"/>
          <w:marBottom w:val="0"/>
          <w:divBdr>
            <w:top w:val="none" w:sz="0" w:space="0" w:color="auto"/>
            <w:left w:val="none" w:sz="0" w:space="0" w:color="auto"/>
            <w:bottom w:val="none" w:sz="0" w:space="0" w:color="auto"/>
            <w:right w:val="none" w:sz="0" w:space="0" w:color="auto"/>
          </w:divBdr>
        </w:div>
        <w:div w:id="400635286">
          <w:marLeft w:val="547"/>
          <w:marRight w:val="0"/>
          <w:marTop w:val="200"/>
          <w:marBottom w:val="0"/>
          <w:divBdr>
            <w:top w:val="none" w:sz="0" w:space="0" w:color="auto"/>
            <w:left w:val="none" w:sz="0" w:space="0" w:color="auto"/>
            <w:bottom w:val="none" w:sz="0" w:space="0" w:color="auto"/>
            <w:right w:val="none" w:sz="0" w:space="0" w:color="auto"/>
          </w:divBdr>
        </w:div>
      </w:divsChild>
    </w:div>
    <w:div w:id="1515680697">
      <w:bodyDiv w:val="1"/>
      <w:marLeft w:val="0"/>
      <w:marRight w:val="0"/>
      <w:marTop w:val="0"/>
      <w:marBottom w:val="0"/>
      <w:divBdr>
        <w:top w:val="none" w:sz="0" w:space="0" w:color="auto"/>
        <w:left w:val="none" w:sz="0" w:space="0" w:color="auto"/>
        <w:bottom w:val="none" w:sz="0" w:space="0" w:color="auto"/>
        <w:right w:val="none" w:sz="0" w:space="0" w:color="auto"/>
      </w:divBdr>
    </w:div>
    <w:div w:id="1537111821">
      <w:bodyDiv w:val="1"/>
      <w:marLeft w:val="0"/>
      <w:marRight w:val="0"/>
      <w:marTop w:val="0"/>
      <w:marBottom w:val="0"/>
      <w:divBdr>
        <w:top w:val="none" w:sz="0" w:space="0" w:color="auto"/>
        <w:left w:val="none" w:sz="0" w:space="0" w:color="auto"/>
        <w:bottom w:val="none" w:sz="0" w:space="0" w:color="auto"/>
        <w:right w:val="none" w:sz="0" w:space="0" w:color="auto"/>
      </w:divBdr>
    </w:div>
    <w:div w:id="1538547923">
      <w:bodyDiv w:val="1"/>
      <w:marLeft w:val="0"/>
      <w:marRight w:val="0"/>
      <w:marTop w:val="0"/>
      <w:marBottom w:val="0"/>
      <w:divBdr>
        <w:top w:val="none" w:sz="0" w:space="0" w:color="auto"/>
        <w:left w:val="none" w:sz="0" w:space="0" w:color="auto"/>
        <w:bottom w:val="none" w:sz="0" w:space="0" w:color="auto"/>
        <w:right w:val="none" w:sz="0" w:space="0" w:color="auto"/>
      </w:divBdr>
    </w:div>
    <w:div w:id="1542282375">
      <w:bodyDiv w:val="1"/>
      <w:marLeft w:val="0"/>
      <w:marRight w:val="0"/>
      <w:marTop w:val="0"/>
      <w:marBottom w:val="0"/>
      <w:divBdr>
        <w:top w:val="none" w:sz="0" w:space="0" w:color="auto"/>
        <w:left w:val="none" w:sz="0" w:space="0" w:color="auto"/>
        <w:bottom w:val="none" w:sz="0" w:space="0" w:color="auto"/>
        <w:right w:val="none" w:sz="0" w:space="0" w:color="auto"/>
      </w:divBdr>
    </w:div>
    <w:div w:id="1544707725">
      <w:bodyDiv w:val="1"/>
      <w:marLeft w:val="0"/>
      <w:marRight w:val="0"/>
      <w:marTop w:val="0"/>
      <w:marBottom w:val="0"/>
      <w:divBdr>
        <w:top w:val="none" w:sz="0" w:space="0" w:color="auto"/>
        <w:left w:val="none" w:sz="0" w:space="0" w:color="auto"/>
        <w:bottom w:val="none" w:sz="0" w:space="0" w:color="auto"/>
        <w:right w:val="none" w:sz="0" w:space="0" w:color="auto"/>
      </w:divBdr>
    </w:div>
    <w:div w:id="1549682832">
      <w:bodyDiv w:val="1"/>
      <w:marLeft w:val="0"/>
      <w:marRight w:val="0"/>
      <w:marTop w:val="0"/>
      <w:marBottom w:val="0"/>
      <w:divBdr>
        <w:top w:val="none" w:sz="0" w:space="0" w:color="auto"/>
        <w:left w:val="none" w:sz="0" w:space="0" w:color="auto"/>
        <w:bottom w:val="none" w:sz="0" w:space="0" w:color="auto"/>
        <w:right w:val="none" w:sz="0" w:space="0" w:color="auto"/>
      </w:divBdr>
    </w:div>
    <w:div w:id="1565023798">
      <w:bodyDiv w:val="1"/>
      <w:marLeft w:val="0"/>
      <w:marRight w:val="0"/>
      <w:marTop w:val="0"/>
      <w:marBottom w:val="0"/>
      <w:divBdr>
        <w:top w:val="none" w:sz="0" w:space="0" w:color="auto"/>
        <w:left w:val="none" w:sz="0" w:space="0" w:color="auto"/>
        <w:bottom w:val="none" w:sz="0" w:space="0" w:color="auto"/>
        <w:right w:val="none" w:sz="0" w:space="0" w:color="auto"/>
      </w:divBdr>
    </w:div>
    <w:div w:id="1574196352">
      <w:bodyDiv w:val="1"/>
      <w:marLeft w:val="0"/>
      <w:marRight w:val="0"/>
      <w:marTop w:val="0"/>
      <w:marBottom w:val="0"/>
      <w:divBdr>
        <w:top w:val="none" w:sz="0" w:space="0" w:color="auto"/>
        <w:left w:val="none" w:sz="0" w:space="0" w:color="auto"/>
        <w:bottom w:val="none" w:sz="0" w:space="0" w:color="auto"/>
        <w:right w:val="none" w:sz="0" w:space="0" w:color="auto"/>
      </w:divBdr>
      <w:divsChild>
        <w:div w:id="374894962">
          <w:marLeft w:val="547"/>
          <w:marRight w:val="0"/>
          <w:marTop w:val="144"/>
          <w:marBottom w:val="0"/>
          <w:divBdr>
            <w:top w:val="none" w:sz="0" w:space="0" w:color="auto"/>
            <w:left w:val="none" w:sz="0" w:space="0" w:color="auto"/>
            <w:bottom w:val="none" w:sz="0" w:space="0" w:color="auto"/>
            <w:right w:val="none" w:sz="0" w:space="0" w:color="auto"/>
          </w:divBdr>
        </w:div>
        <w:div w:id="645084705">
          <w:marLeft w:val="547"/>
          <w:marRight w:val="0"/>
          <w:marTop w:val="144"/>
          <w:marBottom w:val="0"/>
          <w:divBdr>
            <w:top w:val="none" w:sz="0" w:space="0" w:color="auto"/>
            <w:left w:val="none" w:sz="0" w:space="0" w:color="auto"/>
            <w:bottom w:val="none" w:sz="0" w:space="0" w:color="auto"/>
            <w:right w:val="none" w:sz="0" w:space="0" w:color="auto"/>
          </w:divBdr>
        </w:div>
        <w:div w:id="1267153500">
          <w:marLeft w:val="547"/>
          <w:marRight w:val="0"/>
          <w:marTop w:val="144"/>
          <w:marBottom w:val="0"/>
          <w:divBdr>
            <w:top w:val="none" w:sz="0" w:space="0" w:color="auto"/>
            <w:left w:val="none" w:sz="0" w:space="0" w:color="auto"/>
            <w:bottom w:val="none" w:sz="0" w:space="0" w:color="auto"/>
            <w:right w:val="none" w:sz="0" w:space="0" w:color="auto"/>
          </w:divBdr>
        </w:div>
        <w:div w:id="1982735143">
          <w:marLeft w:val="547"/>
          <w:marRight w:val="0"/>
          <w:marTop w:val="144"/>
          <w:marBottom w:val="0"/>
          <w:divBdr>
            <w:top w:val="none" w:sz="0" w:space="0" w:color="auto"/>
            <w:left w:val="none" w:sz="0" w:space="0" w:color="auto"/>
            <w:bottom w:val="none" w:sz="0" w:space="0" w:color="auto"/>
            <w:right w:val="none" w:sz="0" w:space="0" w:color="auto"/>
          </w:divBdr>
        </w:div>
        <w:div w:id="940138523">
          <w:marLeft w:val="547"/>
          <w:marRight w:val="0"/>
          <w:marTop w:val="144"/>
          <w:marBottom w:val="0"/>
          <w:divBdr>
            <w:top w:val="none" w:sz="0" w:space="0" w:color="auto"/>
            <w:left w:val="none" w:sz="0" w:space="0" w:color="auto"/>
            <w:bottom w:val="none" w:sz="0" w:space="0" w:color="auto"/>
            <w:right w:val="none" w:sz="0" w:space="0" w:color="auto"/>
          </w:divBdr>
        </w:div>
        <w:div w:id="867371408">
          <w:marLeft w:val="547"/>
          <w:marRight w:val="0"/>
          <w:marTop w:val="144"/>
          <w:marBottom w:val="0"/>
          <w:divBdr>
            <w:top w:val="none" w:sz="0" w:space="0" w:color="auto"/>
            <w:left w:val="none" w:sz="0" w:space="0" w:color="auto"/>
            <w:bottom w:val="none" w:sz="0" w:space="0" w:color="auto"/>
            <w:right w:val="none" w:sz="0" w:space="0" w:color="auto"/>
          </w:divBdr>
        </w:div>
      </w:divsChild>
    </w:div>
    <w:div w:id="1599362082">
      <w:bodyDiv w:val="1"/>
      <w:marLeft w:val="0"/>
      <w:marRight w:val="0"/>
      <w:marTop w:val="0"/>
      <w:marBottom w:val="0"/>
      <w:divBdr>
        <w:top w:val="none" w:sz="0" w:space="0" w:color="auto"/>
        <w:left w:val="none" w:sz="0" w:space="0" w:color="auto"/>
        <w:bottom w:val="none" w:sz="0" w:space="0" w:color="auto"/>
        <w:right w:val="none" w:sz="0" w:space="0" w:color="auto"/>
      </w:divBdr>
    </w:div>
    <w:div w:id="1605460563">
      <w:bodyDiv w:val="1"/>
      <w:marLeft w:val="0"/>
      <w:marRight w:val="0"/>
      <w:marTop w:val="0"/>
      <w:marBottom w:val="0"/>
      <w:divBdr>
        <w:top w:val="none" w:sz="0" w:space="0" w:color="auto"/>
        <w:left w:val="none" w:sz="0" w:space="0" w:color="auto"/>
        <w:bottom w:val="none" w:sz="0" w:space="0" w:color="auto"/>
        <w:right w:val="none" w:sz="0" w:space="0" w:color="auto"/>
      </w:divBdr>
    </w:div>
    <w:div w:id="1607807606">
      <w:bodyDiv w:val="1"/>
      <w:marLeft w:val="0"/>
      <w:marRight w:val="0"/>
      <w:marTop w:val="0"/>
      <w:marBottom w:val="0"/>
      <w:divBdr>
        <w:top w:val="none" w:sz="0" w:space="0" w:color="auto"/>
        <w:left w:val="none" w:sz="0" w:space="0" w:color="auto"/>
        <w:bottom w:val="none" w:sz="0" w:space="0" w:color="auto"/>
        <w:right w:val="none" w:sz="0" w:space="0" w:color="auto"/>
      </w:divBdr>
    </w:div>
    <w:div w:id="1609190516">
      <w:bodyDiv w:val="1"/>
      <w:marLeft w:val="0"/>
      <w:marRight w:val="0"/>
      <w:marTop w:val="0"/>
      <w:marBottom w:val="0"/>
      <w:divBdr>
        <w:top w:val="none" w:sz="0" w:space="0" w:color="auto"/>
        <w:left w:val="none" w:sz="0" w:space="0" w:color="auto"/>
        <w:bottom w:val="none" w:sz="0" w:space="0" w:color="auto"/>
        <w:right w:val="none" w:sz="0" w:space="0" w:color="auto"/>
      </w:divBdr>
    </w:div>
    <w:div w:id="1620262680">
      <w:bodyDiv w:val="1"/>
      <w:marLeft w:val="0"/>
      <w:marRight w:val="0"/>
      <w:marTop w:val="0"/>
      <w:marBottom w:val="0"/>
      <w:divBdr>
        <w:top w:val="none" w:sz="0" w:space="0" w:color="auto"/>
        <w:left w:val="none" w:sz="0" w:space="0" w:color="auto"/>
        <w:bottom w:val="none" w:sz="0" w:space="0" w:color="auto"/>
        <w:right w:val="none" w:sz="0" w:space="0" w:color="auto"/>
      </w:divBdr>
      <w:divsChild>
        <w:div w:id="1303118698">
          <w:marLeft w:val="547"/>
          <w:marRight w:val="0"/>
          <w:marTop w:val="115"/>
          <w:marBottom w:val="0"/>
          <w:divBdr>
            <w:top w:val="none" w:sz="0" w:space="0" w:color="auto"/>
            <w:left w:val="none" w:sz="0" w:space="0" w:color="auto"/>
            <w:bottom w:val="none" w:sz="0" w:space="0" w:color="auto"/>
            <w:right w:val="none" w:sz="0" w:space="0" w:color="auto"/>
          </w:divBdr>
        </w:div>
        <w:div w:id="1035081245">
          <w:marLeft w:val="1166"/>
          <w:marRight w:val="0"/>
          <w:marTop w:val="96"/>
          <w:marBottom w:val="0"/>
          <w:divBdr>
            <w:top w:val="none" w:sz="0" w:space="0" w:color="auto"/>
            <w:left w:val="none" w:sz="0" w:space="0" w:color="auto"/>
            <w:bottom w:val="none" w:sz="0" w:space="0" w:color="auto"/>
            <w:right w:val="none" w:sz="0" w:space="0" w:color="auto"/>
          </w:divBdr>
        </w:div>
        <w:div w:id="409237905">
          <w:marLeft w:val="1166"/>
          <w:marRight w:val="0"/>
          <w:marTop w:val="96"/>
          <w:marBottom w:val="0"/>
          <w:divBdr>
            <w:top w:val="none" w:sz="0" w:space="0" w:color="auto"/>
            <w:left w:val="none" w:sz="0" w:space="0" w:color="auto"/>
            <w:bottom w:val="none" w:sz="0" w:space="0" w:color="auto"/>
            <w:right w:val="none" w:sz="0" w:space="0" w:color="auto"/>
          </w:divBdr>
        </w:div>
        <w:div w:id="1567842283">
          <w:marLeft w:val="1166"/>
          <w:marRight w:val="0"/>
          <w:marTop w:val="96"/>
          <w:marBottom w:val="0"/>
          <w:divBdr>
            <w:top w:val="none" w:sz="0" w:space="0" w:color="auto"/>
            <w:left w:val="none" w:sz="0" w:space="0" w:color="auto"/>
            <w:bottom w:val="none" w:sz="0" w:space="0" w:color="auto"/>
            <w:right w:val="none" w:sz="0" w:space="0" w:color="auto"/>
          </w:divBdr>
        </w:div>
      </w:divsChild>
    </w:div>
    <w:div w:id="1644382841">
      <w:bodyDiv w:val="1"/>
      <w:marLeft w:val="0"/>
      <w:marRight w:val="0"/>
      <w:marTop w:val="0"/>
      <w:marBottom w:val="0"/>
      <w:divBdr>
        <w:top w:val="none" w:sz="0" w:space="0" w:color="auto"/>
        <w:left w:val="none" w:sz="0" w:space="0" w:color="auto"/>
        <w:bottom w:val="none" w:sz="0" w:space="0" w:color="auto"/>
        <w:right w:val="none" w:sz="0" w:space="0" w:color="auto"/>
      </w:divBdr>
      <w:divsChild>
        <w:div w:id="668752526">
          <w:marLeft w:val="547"/>
          <w:marRight w:val="0"/>
          <w:marTop w:val="200"/>
          <w:marBottom w:val="0"/>
          <w:divBdr>
            <w:top w:val="none" w:sz="0" w:space="0" w:color="auto"/>
            <w:left w:val="none" w:sz="0" w:space="0" w:color="auto"/>
            <w:bottom w:val="none" w:sz="0" w:space="0" w:color="auto"/>
            <w:right w:val="none" w:sz="0" w:space="0" w:color="auto"/>
          </w:divBdr>
        </w:div>
        <w:div w:id="553855114">
          <w:marLeft w:val="547"/>
          <w:marRight w:val="0"/>
          <w:marTop w:val="200"/>
          <w:marBottom w:val="0"/>
          <w:divBdr>
            <w:top w:val="none" w:sz="0" w:space="0" w:color="auto"/>
            <w:left w:val="none" w:sz="0" w:space="0" w:color="auto"/>
            <w:bottom w:val="none" w:sz="0" w:space="0" w:color="auto"/>
            <w:right w:val="none" w:sz="0" w:space="0" w:color="auto"/>
          </w:divBdr>
        </w:div>
        <w:div w:id="554856083">
          <w:marLeft w:val="547"/>
          <w:marRight w:val="0"/>
          <w:marTop w:val="200"/>
          <w:marBottom w:val="0"/>
          <w:divBdr>
            <w:top w:val="none" w:sz="0" w:space="0" w:color="auto"/>
            <w:left w:val="none" w:sz="0" w:space="0" w:color="auto"/>
            <w:bottom w:val="none" w:sz="0" w:space="0" w:color="auto"/>
            <w:right w:val="none" w:sz="0" w:space="0" w:color="auto"/>
          </w:divBdr>
        </w:div>
        <w:div w:id="1880119100">
          <w:marLeft w:val="547"/>
          <w:marRight w:val="0"/>
          <w:marTop w:val="200"/>
          <w:marBottom w:val="0"/>
          <w:divBdr>
            <w:top w:val="none" w:sz="0" w:space="0" w:color="auto"/>
            <w:left w:val="none" w:sz="0" w:space="0" w:color="auto"/>
            <w:bottom w:val="none" w:sz="0" w:space="0" w:color="auto"/>
            <w:right w:val="none" w:sz="0" w:space="0" w:color="auto"/>
          </w:divBdr>
        </w:div>
        <w:div w:id="835727873">
          <w:marLeft w:val="547"/>
          <w:marRight w:val="0"/>
          <w:marTop w:val="200"/>
          <w:marBottom w:val="0"/>
          <w:divBdr>
            <w:top w:val="none" w:sz="0" w:space="0" w:color="auto"/>
            <w:left w:val="none" w:sz="0" w:space="0" w:color="auto"/>
            <w:bottom w:val="none" w:sz="0" w:space="0" w:color="auto"/>
            <w:right w:val="none" w:sz="0" w:space="0" w:color="auto"/>
          </w:divBdr>
        </w:div>
        <w:div w:id="1362122283">
          <w:marLeft w:val="547"/>
          <w:marRight w:val="0"/>
          <w:marTop w:val="53"/>
          <w:marBottom w:val="0"/>
          <w:divBdr>
            <w:top w:val="none" w:sz="0" w:space="0" w:color="auto"/>
            <w:left w:val="none" w:sz="0" w:space="0" w:color="auto"/>
            <w:bottom w:val="none" w:sz="0" w:space="0" w:color="auto"/>
            <w:right w:val="none" w:sz="0" w:space="0" w:color="auto"/>
          </w:divBdr>
        </w:div>
      </w:divsChild>
    </w:div>
    <w:div w:id="1648049764">
      <w:bodyDiv w:val="1"/>
      <w:marLeft w:val="0"/>
      <w:marRight w:val="0"/>
      <w:marTop w:val="0"/>
      <w:marBottom w:val="0"/>
      <w:divBdr>
        <w:top w:val="none" w:sz="0" w:space="0" w:color="auto"/>
        <w:left w:val="none" w:sz="0" w:space="0" w:color="auto"/>
        <w:bottom w:val="none" w:sz="0" w:space="0" w:color="auto"/>
        <w:right w:val="none" w:sz="0" w:space="0" w:color="auto"/>
      </w:divBdr>
    </w:div>
    <w:div w:id="1668366974">
      <w:bodyDiv w:val="1"/>
      <w:marLeft w:val="0"/>
      <w:marRight w:val="0"/>
      <w:marTop w:val="0"/>
      <w:marBottom w:val="0"/>
      <w:divBdr>
        <w:top w:val="none" w:sz="0" w:space="0" w:color="auto"/>
        <w:left w:val="none" w:sz="0" w:space="0" w:color="auto"/>
        <w:bottom w:val="none" w:sz="0" w:space="0" w:color="auto"/>
        <w:right w:val="none" w:sz="0" w:space="0" w:color="auto"/>
      </w:divBdr>
    </w:div>
    <w:div w:id="1682050356">
      <w:bodyDiv w:val="1"/>
      <w:marLeft w:val="0"/>
      <w:marRight w:val="0"/>
      <w:marTop w:val="0"/>
      <w:marBottom w:val="0"/>
      <w:divBdr>
        <w:top w:val="none" w:sz="0" w:space="0" w:color="auto"/>
        <w:left w:val="none" w:sz="0" w:space="0" w:color="auto"/>
        <w:bottom w:val="none" w:sz="0" w:space="0" w:color="auto"/>
        <w:right w:val="none" w:sz="0" w:space="0" w:color="auto"/>
      </w:divBdr>
      <w:divsChild>
        <w:div w:id="646084763">
          <w:marLeft w:val="547"/>
          <w:marRight w:val="0"/>
          <w:marTop w:val="200"/>
          <w:marBottom w:val="0"/>
          <w:divBdr>
            <w:top w:val="none" w:sz="0" w:space="0" w:color="auto"/>
            <w:left w:val="none" w:sz="0" w:space="0" w:color="auto"/>
            <w:bottom w:val="none" w:sz="0" w:space="0" w:color="auto"/>
            <w:right w:val="none" w:sz="0" w:space="0" w:color="auto"/>
          </w:divBdr>
        </w:div>
        <w:div w:id="1990867500">
          <w:marLeft w:val="547"/>
          <w:marRight w:val="0"/>
          <w:marTop w:val="200"/>
          <w:marBottom w:val="0"/>
          <w:divBdr>
            <w:top w:val="none" w:sz="0" w:space="0" w:color="auto"/>
            <w:left w:val="none" w:sz="0" w:space="0" w:color="auto"/>
            <w:bottom w:val="none" w:sz="0" w:space="0" w:color="auto"/>
            <w:right w:val="none" w:sz="0" w:space="0" w:color="auto"/>
          </w:divBdr>
        </w:div>
        <w:div w:id="1438136364">
          <w:marLeft w:val="547"/>
          <w:marRight w:val="0"/>
          <w:marTop w:val="200"/>
          <w:marBottom w:val="0"/>
          <w:divBdr>
            <w:top w:val="none" w:sz="0" w:space="0" w:color="auto"/>
            <w:left w:val="none" w:sz="0" w:space="0" w:color="auto"/>
            <w:bottom w:val="none" w:sz="0" w:space="0" w:color="auto"/>
            <w:right w:val="none" w:sz="0" w:space="0" w:color="auto"/>
          </w:divBdr>
        </w:div>
        <w:div w:id="920985343">
          <w:marLeft w:val="547"/>
          <w:marRight w:val="0"/>
          <w:marTop w:val="200"/>
          <w:marBottom w:val="0"/>
          <w:divBdr>
            <w:top w:val="none" w:sz="0" w:space="0" w:color="auto"/>
            <w:left w:val="none" w:sz="0" w:space="0" w:color="auto"/>
            <w:bottom w:val="none" w:sz="0" w:space="0" w:color="auto"/>
            <w:right w:val="none" w:sz="0" w:space="0" w:color="auto"/>
          </w:divBdr>
        </w:div>
        <w:div w:id="358242582">
          <w:marLeft w:val="547"/>
          <w:marRight w:val="0"/>
          <w:marTop w:val="200"/>
          <w:marBottom w:val="0"/>
          <w:divBdr>
            <w:top w:val="none" w:sz="0" w:space="0" w:color="auto"/>
            <w:left w:val="none" w:sz="0" w:space="0" w:color="auto"/>
            <w:bottom w:val="none" w:sz="0" w:space="0" w:color="auto"/>
            <w:right w:val="none" w:sz="0" w:space="0" w:color="auto"/>
          </w:divBdr>
        </w:div>
        <w:div w:id="1867715898">
          <w:marLeft w:val="547"/>
          <w:marRight w:val="0"/>
          <w:marTop w:val="53"/>
          <w:marBottom w:val="0"/>
          <w:divBdr>
            <w:top w:val="none" w:sz="0" w:space="0" w:color="auto"/>
            <w:left w:val="none" w:sz="0" w:space="0" w:color="auto"/>
            <w:bottom w:val="none" w:sz="0" w:space="0" w:color="auto"/>
            <w:right w:val="none" w:sz="0" w:space="0" w:color="auto"/>
          </w:divBdr>
        </w:div>
      </w:divsChild>
    </w:div>
    <w:div w:id="1708019298">
      <w:bodyDiv w:val="1"/>
      <w:marLeft w:val="0"/>
      <w:marRight w:val="0"/>
      <w:marTop w:val="0"/>
      <w:marBottom w:val="0"/>
      <w:divBdr>
        <w:top w:val="none" w:sz="0" w:space="0" w:color="auto"/>
        <w:left w:val="none" w:sz="0" w:space="0" w:color="auto"/>
        <w:bottom w:val="none" w:sz="0" w:space="0" w:color="auto"/>
        <w:right w:val="none" w:sz="0" w:space="0" w:color="auto"/>
      </w:divBdr>
      <w:divsChild>
        <w:div w:id="1060981630">
          <w:marLeft w:val="446"/>
          <w:marRight w:val="0"/>
          <w:marTop w:val="0"/>
          <w:marBottom w:val="0"/>
          <w:divBdr>
            <w:top w:val="none" w:sz="0" w:space="0" w:color="auto"/>
            <w:left w:val="none" w:sz="0" w:space="0" w:color="auto"/>
            <w:bottom w:val="none" w:sz="0" w:space="0" w:color="auto"/>
            <w:right w:val="none" w:sz="0" w:space="0" w:color="auto"/>
          </w:divBdr>
        </w:div>
        <w:div w:id="2027900685">
          <w:marLeft w:val="446"/>
          <w:marRight w:val="0"/>
          <w:marTop w:val="0"/>
          <w:marBottom w:val="0"/>
          <w:divBdr>
            <w:top w:val="none" w:sz="0" w:space="0" w:color="auto"/>
            <w:left w:val="none" w:sz="0" w:space="0" w:color="auto"/>
            <w:bottom w:val="none" w:sz="0" w:space="0" w:color="auto"/>
            <w:right w:val="none" w:sz="0" w:space="0" w:color="auto"/>
          </w:divBdr>
        </w:div>
        <w:div w:id="165219126">
          <w:marLeft w:val="446"/>
          <w:marRight w:val="0"/>
          <w:marTop w:val="0"/>
          <w:marBottom w:val="0"/>
          <w:divBdr>
            <w:top w:val="none" w:sz="0" w:space="0" w:color="auto"/>
            <w:left w:val="none" w:sz="0" w:space="0" w:color="auto"/>
            <w:bottom w:val="none" w:sz="0" w:space="0" w:color="auto"/>
            <w:right w:val="none" w:sz="0" w:space="0" w:color="auto"/>
          </w:divBdr>
        </w:div>
        <w:div w:id="738139428">
          <w:marLeft w:val="446"/>
          <w:marRight w:val="0"/>
          <w:marTop w:val="0"/>
          <w:marBottom w:val="0"/>
          <w:divBdr>
            <w:top w:val="none" w:sz="0" w:space="0" w:color="auto"/>
            <w:left w:val="none" w:sz="0" w:space="0" w:color="auto"/>
            <w:bottom w:val="none" w:sz="0" w:space="0" w:color="auto"/>
            <w:right w:val="none" w:sz="0" w:space="0" w:color="auto"/>
          </w:divBdr>
        </w:div>
        <w:div w:id="642739162">
          <w:marLeft w:val="446"/>
          <w:marRight w:val="0"/>
          <w:marTop w:val="0"/>
          <w:marBottom w:val="0"/>
          <w:divBdr>
            <w:top w:val="none" w:sz="0" w:space="0" w:color="auto"/>
            <w:left w:val="none" w:sz="0" w:space="0" w:color="auto"/>
            <w:bottom w:val="none" w:sz="0" w:space="0" w:color="auto"/>
            <w:right w:val="none" w:sz="0" w:space="0" w:color="auto"/>
          </w:divBdr>
        </w:div>
        <w:div w:id="1596328795">
          <w:marLeft w:val="446"/>
          <w:marRight w:val="0"/>
          <w:marTop w:val="0"/>
          <w:marBottom w:val="0"/>
          <w:divBdr>
            <w:top w:val="none" w:sz="0" w:space="0" w:color="auto"/>
            <w:left w:val="none" w:sz="0" w:space="0" w:color="auto"/>
            <w:bottom w:val="none" w:sz="0" w:space="0" w:color="auto"/>
            <w:right w:val="none" w:sz="0" w:space="0" w:color="auto"/>
          </w:divBdr>
        </w:div>
      </w:divsChild>
    </w:div>
    <w:div w:id="1733845506">
      <w:bodyDiv w:val="1"/>
      <w:marLeft w:val="0"/>
      <w:marRight w:val="0"/>
      <w:marTop w:val="0"/>
      <w:marBottom w:val="0"/>
      <w:divBdr>
        <w:top w:val="none" w:sz="0" w:space="0" w:color="auto"/>
        <w:left w:val="none" w:sz="0" w:space="0" w:color="auto"/>
        <w:bottom w:val="none" w:sz="0" w:space="0" w:color="auto"/>
        <w:right w:val="none" w:sz="0" w:space="0" w:color="auto"/>
      </w:divBdr>
      <w:divsChild>
        <w:div w:id="1668317162">
          <w:marLeft w:val="432"/>
          <w:marRight w:val="0"/>
          <w:marTop w:val="100"/>
          <w:marBottom w:val="0"/>
          <w:divBdr>
            <w:top w:val="none" w:sz="0" w:space="0" w:color="auto"/>
            <w:left w:val="none" w:sz="0" w:space="0" w:color="auto"/>
            <w:bottom w:val="none" w:sz="0" w:space="0" w:color="auto"/>
            <w:right w:val="none" w:sz="0" w:space="0" w:color="auto"/>
          </w:divBdr>
        </w:div>
        <w:div w:id="967469061">
          <w:marLeft w:val="432"/>
          <w:marRight w:val="0"/>
          <w:marTop w:val="100"/>
          <w:marBottom w:val="0"/>
          <w:divBdr>
            <w:top w:val="none" w:sz="0" w:space="0" w:color="auto"/>
            <w:left w:val="none" w:sz="0" w:space="0" w:color="auto"/>
            <w:bottom w:val="none" w:sz="0" w:space="0" w:color="auto"/>
            <w:right w:val="none" w:sz="0" w:space="0" w:color="auto"/>
          </w:divBdr>
        </w:div>
        <w:div w:id="1000086182">
          <w:marLeft w:val="432"/>
          <w:marRight w:val="0"/>
          <w:marTop w:val="100"/>
          <w:marBottom w:val="0"/>
          <w:divBdr>
            <w:top w:val="none" w:sz="0" w:space="0" w:color="auto"/>
            <w:left w:val="none" w:sz="0" w:space="0" w:color="auto"/>
            <w:bottom w:val="none" w:sz="0" w:space="0" w:color="auto"/>
            <w:right w:val="none" w:sz="0" w:space="0" w:color="auto"/>
          </w:divBdr>
        </w:div>
      </w:divsChild>
    </w:div>
    <w:div w:id="1740133276">
      <w:bodyDiv w:val="1"/>
      <w:marLeft w:val="0"/>
      <w:marRight w:val="0"/>
      <w:marTop w:val="0"/>
      <w:marBottom w:val="0"/>
      <w:divBdr>
        <w:top w:val="none" w:sz="0" w:space="0" w:color="auto"/>
        <w:left w:val="none" w:sz="0" w:space="0" w:color="auto"/>
        <w:bottom w:val="none" w:sz="0" w:space="0" w:color="auto"/>
        <w:right w:val="none" w:sz="0" w:space="0" w:color="auto"/>
      </w:divBdr>
    </w:div>
    <w:div w:id="1752775805">
      <w:bodyDiv w:val="1"/>
      <w:marLeft w:val="0"/>
      <w:marRight w:val="0"/>
      <w:marTop w:val="0"/>
      <w:marBottom w:val="0"/>
      <w:divBdr>
        <w:top w:val="none" w:sz="0" w:space="0" w:color="auto"/>
        <w:left w:val="none" w:sz="0" w:space="0" w:color="auto"/>
        <w:bottom w:val="none" w:sz="0" w:space="0" w:color="auto"/>
        <w:right w:val="none" w:sz="0" w:space="0" w:color="auto"/>
      </w:divBdr>
      <w:divsChild>
        <w:div w:id="553734597">
          <w:marLeft w:val="360"/>
          <w:marRight w:val="0"/>
          <w:marTop w:val="200"/>
          <w:marBottom w:val="0"/>
          <w:divBdr>
            <w:top w:val="none" w:sz="0" w:space="0" w:color="auto"/>
            <w:left w:val="none" w:sz="0" w:space="0" w:color="auto"/>
            <w:bottom w:val="none" w:sz="0" w:space="0" w:color="auto"/>
            <w:right w:val="none" w:sz="0" w:space="0" w:color="auto"/>
          </w:divBdr>
        </w:div>
        <w:div w:id="941307128">
          <w:marLeft w:val="360"/>
          <w:marRight w:val="0"/>
          <w:marTop w:val="200"/>
          <w:marBottom w:val="0"/>
          <w:divBdr>
            <w:top w:val="none" w:sz="0" w:space="0" w:color="auto"/>
            <w:left w:val="none" w:sz="0" w:space="0" w:color="auto"/>
            <w:bottom w:val="none" w:sz="0" w:space="0" w:color="auto"/>
            <w:right w:val="none" w:sz="0" w:space="0" w:color="auto"/>
          </w:divBdr>
        </w:div>
        <w:div w:id="1711762283">
          <w:marLeft w:val="360"/>
          <w:marRight w:val="0"/>
          <w:marTop w:val="200"/>
          <w:marBottom w:val="0"/>
          <w:divBdr>
            <w:top w:val="none" w:sz="0" w:space="0" w:color="auto"/>
            <w:left w:val="none" w:sz="0" w:space="0" w:color="auto"/>
            <w:bottom w:val="none" w:sz="0" w:space="0" w:color="auto"/>
            <w:right w:val="none" w:sz="0" w:space="0" w:color="auto"/>
          </w:divBdr>
        </w:div>
        <w:div w:id="689648726">
          <w:marLeft w:val="360"/>
          <w:marRight w:val="0"/>
          <w:marTop w:val="200"/>
          <w:marBottom w:val="0"/>
          <w:divBdr>
            <w:top w:val="none" w:sz="0" w:space="0" w:color="auto"/>
            <w:left w:val="none" w:sz="0" w:space="0" w:color="auto"/>
            <w:bottom w:val="none" w:sz="0" w:space="0" w:color="auto"/>
            <w:right w:val="none" w:sz="0" w:space="0" w:color="auto"/>
          </w:divBdr>
        </w:div>
      </w:divsChild>
    </w:div>
    <w:div w:id="1781802942">
      <w:bodyDiv w:val="1"/>
      <w:marLeft w:val="0"/>
      <w:marRight w:val="0"/>
      <w:marTop w:val="0"/>
      <w:marBottom w:val="0"/>
      <w:divBdr>
        <w:top w:val="none" w:sz="0" w:space="0" w:color="auto"/>
        <w:left w:val="none" w:sz="0" w:space="0" w:color="auto"/>
        <w:bottom w:val="none" w:sz="0" w:space="0" w:color="auto"/>
        <w:right w:val="none" w:sz="0" w:space="0" w:color="auto"/>
      </w:divBdr>
      <w:divsChild>
        <w:div w:id="1560897910">
          <w:marLeft w:val="547"/>
          <w:marRight w:val="0"/>
          <w:marTop w:val="200"/>
          <w:marBottom w:val="0"/>
          <w:divBdr>
            <w:top w:val="none" w:sz="0" w:space="0" w:color="auto"/>
            <w:left w:val="none" w:sz="0" w:space="0" w:color="auto"/>
            <w:bottom w:val="none" w:sz="0" w:space="0" w:color="auto"/>
            <w:right w:val="none" w:sz="0" w:space="0" w:color="auto"/>
          </w:divBdr>
        </w:div>
        <w:div w:id="1787889017">
          <w:marLeft w:val="547"/>
          <w:marRight w:val="0"/>
          <w:marTop w:val="200"/>
          <w:marBottom w:val="0"/>
          <w:divBdr>
            <w:top w:val="none" w:sz="0" w:space="0" w:color="auto"/>
            <w:left w:val="none" w:sz="0" w:space="0" w:color="auto"/>
            <w:bottom w:val="none" w:sz="0" w:space="0" w:color="auto"/>
            <w:right w:val="none" w:sz="0" w:space="0" w:color="auto"/>
          </w:divBdr>
        </w:div>
        <w:div w:id="1590499346">
          <w:marLeft w:val="547"/>
          <w:marRight w:val="0"/>
          <w:marTop w:val="200"/>
          <w:marBottom w:val="0"/>
          <w:divBdr>
            <w:top w:val="none" w:sz="0" w:space="0" w:color="auto"/>
            <w:left w:val="none" w:sz="0" w:space="0" w:color="auto"/>
            <w:bottom w:val="none" w:sz="0" w:space="0" w:color="auto"/>
            <w:right w:val="none" w:sz="0" w:space="0" w:color="auto"/>
          </w:divBdr>
        </w:div>
        <w:div w:id="2136174081">
          <w:marLeft w:val="547"/>
          <w:marRight w:val="0"/>
          <w:marTop w:val="200"/>
          <w:marBottom w:val="0"/>
          <w:divBdr>
            <w:top w:val="none" w:sz="0" w:space="0" w:color="auto"/>
            <w:left w:val="none" w:sz="0" w:space="0" w:color="auto"/>
            <w:bottom w:val="none" w:sz="0" w:space="0" w:color="auto"/>
            <w:right w:val="none" w:sz="0" w:space="0" w:color="auto"/>
          </w:divBdr>
        </w:div>
        <w:div w:id="302656815">
          <w:marLeft w:val="547"/>
          <w:marRight w:val="0"/>
          <w:marTop w:val="200"/>
          <w:marBottom w:val="0"/>
          <w:divBdr>
            <w:top w:val="none" w:sz="0" w:space="0" w:color="auto"/>
            <w:left w:val="none" w:sz="0" w:space="0" w:color="auto"/>
            <w:bottom w:val="none" w:sz="0" w:space="0" w:color="auto"/>
            <w:right w:val="none" w:sz="0" w:space="0" w:color="auto"/>
          </w:divBdr>
        </w:div>
      </w:divsChild>
    </w:div>
    <w:div w:id="1794713074">
      <w:bodyDiv w:val="1"/>
      <w:marLeft w:val="0"/>
      <w:marRight w:val="0"/>
      <w:marTop w:val="0"/>
      <w:marBottom w:val="0"/>
      <w:divBdr>
        <w:top w:val="none" w:sz="0" w:space="0" w:color="auto"/>
        <w:left w:val="none" w:sz="0" w:space="0" w:color="auto"/>
        <w:bottom w:val="none" w:sz="0" w:space="0" w:color="auto"/>
        <w:right w:val="none" w:sz="0" w:space="0" w:color="auto"/>
      </w:divBdr>
      <w:divsChild>
        <w:div w:id="1949654717">
          <w:marLeft w:val="547"/>
          <w:marRight w:val="0"/>
          <w:marTop w:val="115"/>
          <w:marBottom w:val="0"/>
          <w:divBdr>
            <w:top w:val="none" w:sz="0" w:space="0" w:color="auto"/>
            <w:left w:val="none" w:sz="0" w:space="0" w:color="auto"/>
            <w:bottom w:val="none" w:sz="0" w:space="0" w:color="auto"/>
            <w:right w:val="none" w:sz="0" w:space="0" w:color="auto"/>
          </w:divBdr>
        </w:div>
        <w:div w:id="43414873">
          <w:marLeft w:val="547"/>
          <w:marRight w:val="0"/>
          <w:marTop w:val="115"/>
          <w:marBottom w:val="0"/>
          <w:divBdr>
            <w:top w:val="none" w:sz="0" w:space="0" w:color="auto"/>
            <w:left w:val="none" w:sz="0" w:space="0" w:color="auto"/>
            <w:bottom w:val="none" w:sz="0" w:space="0" w:color="auto"/>
            <w:right w:val="none" w:sz="0" w:space="0" w:color="auto"/>
          </w:divBdr>
        </w:div>
        <w:div w:id="826940944">
          <w:marLeft w:val="547"/>
          <w:marRight w:val="0"/>
          <w:marTop w:val="115"/>
          <w:marBottom w:val="0"/>
          <w:divBdr>
            <w:top w:val="none" w:sz="0" w:space="0" w:color="auto"/>
            <w:left w:val="none" w:sz="0" w:space="0" w:color="auto"/>
            <w:bottom w:val="none" w:sz="0" w:space="0" w:color="auto"/>
            <w:right w:val="none" w:sz="0" w:space="0" w:color="auto"/>
          </w:divBdr>
        </w:div>
      </w:divsChild>
    </w:div>
    <w:div w:id="1802457971">
      <w:bodyDiv w:val="1"/>
      <w:marLeft w:val="0"/>
      <w:marRight w:val="0"/>
      <w:marTop w:val="0"/>
      <w:marBottom w:val="0"/>
      <w:divBdr>
        <w:top w:val="none" w:sz="0" w:space="0" w:color="auto"/>
        <w:left w:val="none" w:sz="0" w:space="0" w:color="auto"/>
        <w:bottom w:val="none" w:sz="0" w:space="0" w:color="auto"/>
        <w:right w:val="none" w:sz="0" w:space="0" w:color="auto"/>
      </w:divBdr>
      <w:divsChild>
        <w:div w:id="1575314621">
          <w:marLeft w:val="446"/>
          <w:marRight w:val="0"/>
          <w:marTop w:val="0"/>
          <w:marBottom w:val="0"/>
          <w:divBdr>
            <w:top w:val="none" w:sz="0" w:space="0" w:color="auto"/>
            <w:left w:val="none" w:sz="0" w:space="0" w:color="auto"/>
            <w:bottom w:val="none" w:sz="0" w:space="0" w:color="auto"/>
            <w:right w:val="none" w:sz="0" w:space="0" w:color="auto"/>
          </w:divBdr>
        </w:div>
        <w:div w:id="937522347">
          <w:marLeft w:val="446"/>
          <w:marRight w:val="0"/>
          <w:marTop w:val="0"/>
          <w:marBottom w:val="0"/>
          <w:divBdr>
            <w:top w:val="none" w:sz="0" w:space="0" w:color="auto"/>
            <w:left w:val="none" w:sz="0" w:space="0" w:color="auto"/>
            <w:bottom w:val="none" w:sz="0" w:space="0" w:color="auto"/>
            <w:right w:val="none" w:sz="0" w:space="0" w:color="auto"/>
          </w:divBdr>
        </w:div>
        <w:div w:id="1127554123">
          <w:marLeft w:val="446"/>
          <w:marRight w:val="0"/>
          <w:marTop w:val="0"/>
          <w:marBottom w:val="0"/>
          <w:divBdr>
            <w:top w:val="none" w:sz="0" w:space="0" w:color="auto"/>
            <w:left w:val="none" w:sz="0" w:space="0" w:color="auto"/>
            <w:bottom w:val="none" w:sz="0" w:space="0" w:color="auto"/>
            <w:right w:val="none" w:sz="0" w:space="0" w:color="auto"/>
          </w:divBdr>
        </w:div>
      </w:divsChild>
    </w:div>
    <w:div w:id="1827286289">
      <w:bodyDiv w:val="1"/>
      <w:marLeft w:val="0"/>
      <w:marRight w:val="0"/>
      <w:marTop w:val="0"/>
      <w:marBottom w:val="0"/>
      <w:divBdr>
        <w:top w:val="none" w:sz="0" w:space="0" w:color="auto"/>
        <w:left w:val="none" w:sz="0" w:space="0" w:color="auto"/>
        <w:bottom w:val="none" w:sz="0" w:space="0" w:color="auto"/>
        <w:right w:val="none" w:sz="0" w:space="0" w:color="auto"/>
      </w:divBdr>
      <w:divsChild>
        <w:div w:id="895624614">
          <w:marLeft w:val="1166"/>
          <w:marRight w:val="0"/>
          <w:marTop w:val="77"/>
          <w:marBottom w:val="0"/>
          <w:divBdr>
            <w:top w:val="none" w:sz="0" w:space="0" w:color="auto"/>
            <w:left w:val="none" w:sz="0" w:space="0" w:color="auto"/>
            <w:bottom w:val="none" w:sz="0" w:space="0" w:color="auto"/>
            <w:right w:val="none" w:sz="0" w:space="0" w:color="auto"/>
          </w:divBdr>
        </w:div>
        <w:div w:id="1773285730">
          <w:marLeft w:val="1166"/>
          <w:marRight w:val="0"/>
          <w:marTop w:val="77"/>
          <w:marBottom w:val="0"/>
          <w:divBdr>
            <w:top w:val="none" w:sz="0" w:space="0" w:color="auto"/>
            <w:left w:val="none" w:sz="0" w:space="0" w:color="auto"/>
            <w:bottom w:val="none" w:sz="0" w:space="0" w:color="auto"/>
            <w:right w:val="none" w:sz="0" w:space="0" w:color="auto"/>
          </w:divBdr>
        </w:div>
        <w:div w:id="1864828192">
          <w:marLeft w:val="1166"/>
          <w:marRight w:val="0"/>
          <w:marTop w:val="77"/>
          <w:marBottom w:val="0"/>
          <w:divBdr>
            <w:top w:val="none" w:sz="0" w:space="0" w:color="auto"/>
            <w:left w:val="none" w:sz="0" w:space="0" w:color="auto"/>
            <w:bottom w:val="none" w:sz="0" w:space="0" w:color="auto"/>
            <w:right w:val="none" w:sz="0" w:space="0" w:color="auto"/>
          </w:divBdr>
        </w:div>
        <w:div w:id="1101991193">
          <w:marLeft w:val="1166"/>
          <w:marRight w:val="0"/>
          <w:marTop w:val="77"/>
          <w:marBottom w:val="0"/>
          <w:divBdr>
            <w:top w:val="none" w:sz="0" w:space="0" w:color="auto"/>
            <w:left w:val="none" w:sz="0" w:space="0" w:color="auto"/>
            <w:bottom w:val="none" w:sz="0" w:space="0" w:color="auto"/>
            <w:right w:val="none" w:sz="0" w:space="0" w:color="auto"/>
          </w:divBdr>
        </w:div>
        <w:div w:id="84154396">
          <w:marLeft w:val="1166"/>
          <w:marRight w:val="0"/>
          <w:marTop w:val="77"/>
          <w:marBottom w:val="0"/>
          <w:divBdr>
            <w:top w:val="none" w:sz="0" w:space="0" w:color="auto"/>
            <w:left w:val="none" w:sz="0" w:space="0" w:color="auto"/>
            <w:bottom w:val="none" w:sz="0" w:space="0" w:color="auto"/>
            <w:right w:val="none" w:sz="0" w:space="0" w:color="auto"/>
          </w:divBdr>
        </w:div>
        <w:div w:id="475076638">
          <w:marLeft w:val="1166"/>
          <w:marRight w:val="0"/>
          <w:marTop w:val="77"/>
          <w:marBottom w:val="0"/>
          <w:divBdr>
            <w:top w:val="none" w:sz="0" w:space="0" w:color="auto"/>
            <w:left w:val="none" w:sz="0" w:space="0" w:color="auto"/>
            <w:bottom w:val="none" w:sz="0" w:space="0" w:color="auto"/>
            <w:right w:val="none" w:sz="0" w:space="0" w:color="auto"/>
          </w:divBdr>
        </w:div>
        <w:div w:id="1092552813">
          <w:marLeft w:val="1166"/>
          <w:marRight w:val="0"/>
          <w:marTop w:val="77"/>
          <w:marBottom w:val="0"/>
          <w:divBdr>
            <w:top w:val="none" w:sz="0" w:space="0" w:color="auto"/>
            <w:left w:val="none" w:sz="0" w:space="0" w:color="auto"/>
            <w:bottom w:val="none" w:sz="0" w:space="0" w:color="auto"/>
            <w:right w:val="none" w:sz="0" w:space="0" w:color="auto"/>
          </w:divBdr>
        </w:div>
        <w:div w:id="1021666657">
          <w:marLeft w:val="1166"/>
          <w:marRight w:val="0"/>
          <w:marTop w:val="77"/>
          <w:marBottom w:val="0"/>
          <w:divBdr>
            <w:top w:val="none" w:sz="0" w:space="0" w:color="auto"/>
            <w:left w:val="none" w:sz="0" w:space="0" w:color="auto"/>
            <w:bottom w:val="none" w:sz="0" w:space="0" w:color="auto"/>
            <w:right w:val="none" w:sz="0" w:space="0" w:color="auto"/>
          </w:divBdr>
        </w:div>
      </w:divsChild>
    </w:div>
    <w:div w:id="1881935761">
      <w:bodyDiv w:val="1"/>
      <w:marLeft w:val="0"/>
      <w:marRight w:val="0"/>
      <w:marTop w:val="0"/>
      <w:marBottom w:val="0"/>
      <w:divBdr>
        <w:top w:val="none" w:sz="0" w:space="0" w:color="auto"/>
        <w:left w:val="none" w:sz="0" w:space="0" w:color="auto"/>
        <w:bottom w:val="none" w:sz="0" w:space="0" w:color="auto"/>
        <w:right w:val="none" w:sz="0" w:space="0" w:color="auto"/>
      </w:divBdr>
      <w:divsChild>
        <w:div w:id="1537155963">
          <w:marLeft w:val="547"/>
          <w:marRight w:val="0"/>
          <w:marTop w:val="86"/>
          <w:marBottom w:val="0"/>
          <w:divBdr>
            <w:top w:val="none" w:sz="0" w:space="0" w:color="auto"/>
            <w:left w:val="none" w:sz="0" w:space="0" w:color="auto"/>
            <w:bottom w:val="none" w:sz="0" w:space="0" w:color="auto"/>
            <w:right w:val="none" w:sz="0" w:space="0" w:color="auto"/>
          </w:divBdr>
        </w:div>
        <w:div w:id="238297786">
          <w:marLeft w:val="547"/>
          <w:marRight w:val="0"/>
          <w:marTop w:val="86"/>
          <w:marBottom w:val="0"/>
          <w:divBdr>
            <w:top w:val="none" w:sz="0" w:space="0" w:color="auto"/>
            <w:left w:val="none" w:sz="0" w:space="0" w:color="auto"/>
            <w:bottom w:val="none" w:sz="0" w:space="0" w:color="auto"/>
            <w:right w:val="none" w:sz="0" w:space="0" w:color="auto"/>
          </w:divBdr>
        </w:div>
        <w:div w:id="2001304402">
          <w:marLeft w:val="1166"/>
          <w:marRight w:val="0"/>
          <w:marTop w:val="86"/>
          <w:marBottom w:val="0"/>
          <w:divBdr>
            <w:top w:val="none" w:sz="0" w:space="0" w:color="auto"/>
            <w:left w:val="none" w:sz="0" w:space="0" w:color="auto"/>
            <w:bottom w:val="none" w:sz="0" w:space="0" w:color="auto"/>
            <w:right w:val="none" w:sz="0" w:space="0" w:color="auto"/>
          </w:divBdr>
        </w:div>
        <w:div w:id="1342976711">
          <w:marLeft w:val="1166"/>
          <w:marRight w:val="0"/>
          <w:marTop w:val="86"/>
          <w:marBottom w:val="0"/>
          <w:divBdr>
            <w:top w:val="none" w:sz="0" w:space="0" w:color="auto"/>
            <w:left w:val="none" w:sz="0" w:space="0" w:color="auto"/>
            <w:bottom w:val="none" w:sz="0" w:space="0" w:color="auto"/>
            <w:right w:val="none" w:sz="0" w:space="0" w:color="auto"/>
          </w:divBdr>
        </w:div>
        <w:div w:id="45421589">
          <w:marLeft w:val="1166"/>
          <w:marRight w:val="0"/>
          <w:marTop w:val="86"/>
          <w:marBottom w:val="0"/>
          <w:divBdr>
            <w:top w:val="none" w:sz="0" w:space="0" w:color="auto"/>
            <w:left w:val="none" w:sz="0" w:space="0" w:color="auto"/>
            <w:bottom w:val="none" w:sz="0" w:space="0" w:color="auto"/>
            <w:right w:val="none" w:sz="0" w:space="0" w:color="auto"/>
          </w:divBdr>
        </w:div>
        <w:div w:id="1123576158">
          <w:marLeft w:val="1166"/>
          <w:marRight w:val="0"/>
          <w:marTop w:val="86"/>
          <w:marBottom w:val="0"/>
          <w:divBdr>
            <w:top w:val="none" w:sz="0" w:space="0" w:color="auto"/>
            <w:left w:val="none" w:sz="0" w:space="0" w:color="auto"/>
            <w:bottom w:val="none" w:sz="0" w:space="0" w:color="auto"/>
            <w:right w:val="none" w:sz="0" w:space="0" w:color="auto"/>
          </w:divBdr>
        </w:div>
      </w:divsChild>
    </w:div>
    <w:div w:id="1902058354">
      <w:bodyDiv w:val="1"/>
      <w:marLeft w:val="0"/>
      <w:marRight w:val="0"/>
      <w:marTop w:val="0"/>
      <w:marBottom w:val="0"/>
      <w:divBdr>
        <w:top w:val="none" w:sz="0" w:space="0" w:color="auto"/>
        <w:left w:val="none" w:sz="0" w:space="0" w:color="auto"/>
        <w:bottom w:val="none" w:sz="0" w:space="0" w:color="auto"/>
        <w:right w:val="none" w:sz="0" w:space="0" w:color="auto"/>
      </w:divBdr>
    </w:div>
    <w:div w:id="1947225777">
      <w:bodyDiv w:val="1"/>
      <w:marLeft w:val="0"/>
      <w:marRight w:val="0"/>
      <w:marTop w:val="0"/>
      <w:marBottom w:val="0"/>
      <w:divBdr>
        <w:top w:val="none" w:sz="0" w:space="0" w:color="auto"/>
        <w:left w:val="none" w:sz="0" w:space="0" w:color="auto"/>
        <w:bottom w:val="none" w:sz="0" w:space="0" w:color="auto"/>
        <w:right w:val="none" w:sz="0" w:space="0" w:color="auto"/>
      </w:divBdr>
    </w:div>
    <w:div w:id="1966500823">
      <w:bodyDiv w:val="1"/>
      <w:marLeft w:val="0"/>
      <w:marRight w:val="0"/>
      <w:marTop w:val="0"/>
      <w:marBottom w:val="0"/>
      <w:divBdr>
        <w:top w:val="none" w:sz="0" w:space="0" w:color="auto"/>
        <w:left w:val="none" w:sz="0" w:space="0" w:color="auto"/>
        <w:bottom w:val="none" w:sz="0" w:space="0" w:color="auto"/>
        <w:right w:val="none" w:sz="0" w:space="0" w:color="auto"/>
      </w:divBdr>
      <w:divsChild>
        <w:div w:id="802772558">
          <w:marLeft w:val="274"/>
          <w:marRight w:val="0"/>
          <w:marTop w:val="0"/>
          <w:marBottom w:val="0"/>
          <w:divBdr>
            <w:top w:val="none" w:sz="0" w:space="0" w:color="auto"/>
            <w:left w:val="none" w:sz="0" w:space="0" w:color="auto"/>
            <w:bottom w:val="none" w:sz="0" w:space="0" w:color="auto"/>
            <w:right w:val="none" w:sz="0" w:space="0" w:color="auto"/>
          </w:divBdr>
        </w:div>
        <w:div w:id="2040084104">
          <w:marLeft w:val="274"/>
          <w:marRight w:val="0"/>
          <w:marTop w:val="0"/>
          <w:marBottom w:val="0"/>
          <w:divBdr>
            <w:top w:val="none" w:sz="0" w:space="0" w:color="auto"/>
            <w:left w:val="none" w:sz="0" w:space="0" w:color="auto"/>
            <w:bottom w:val="none" w:sz="0" w:space="0" w:color="auto"/>
            <w:right w:val="none" w:sz="0" w:space="0" w:color="auto"/>
          </w:divBdr>
        </w:div>
        <w:div w:id="1428232409">
          <w:marLeft w:val="274"/>
          <w:marRight w:val="0"/>
          <w:marTop w:val="0"/>
          <w:marBottom w:val="0"/>
          <w:divBdr>
            <w:top w:val="none" w:sz="0" w:space="0" w:color="auto"/>
            <w:left w:val="none" w:sz="0" w:space="0" w:color="auto"/>
            <w:bottom w:val="none" w:sz="0" w:space="0" w:color="auto"/>
            <w:right w:val="none" w:sz="0" w:space="0" w:color="auto"/>
          </w:divBdr>
        </w:div>
        <w:div w:id="577062656">
          <w:marLeft w:val="274"/>
          <w:marRight w:val="0"/>
          <w:marTop w:val="0"/>
          <w:marBottom w:val="0"/>
          <w:divBdr>
            <w:top w:val="none" w:sz="0" w:space="0" w:color="auto"/>
            <w:left w:val="none" w:sz="0" w:space="0" w:color="auto"/>
            <w:bottom w:val="none" w:sz="0" w:space="0" w:color="auto"/>
            <w:right w:val="none" w:sz="0" w:space="0" w:color="auto"/>
          </w:divBdr>
        </w:div>
      </w:divsChild>
    </w:div>
    <w:div w:id="1973972844">
      <w:bodyDiv w:val="1"/>
      <w:marLeft w:val="0"/>
      <w:marRight w:val="0"/>
      <w:marTop w:val="0"/>
      <w:marBottom w:val="0"/>
      <w:divBdr>
        <w:top w:val="none" w:sz="0" w:space="0" w:color="auto"/>
        <w:left w:val="none" w:sz="0" w:space="0" w:color="auto"/>
        <w:bottom w:val="none" w:sz="0" w:space="0" w:color="auto"/>
        <w:right w:val="none" w:sz="0" w:space="0" w:color="auto"/>
      </w:divBdr>
    </w:div>
    <w:div w:id="1976249741">
      <w:bodyDiv w:val="1"/>
      <w:marLeft w:val="0"/>
      <w:marRight w:val="0"/>
      <w:marTop w:val="0"/>
      <w:marBottom w:val="0"/>
      <w:divBdr>
        <w:top w:val="none" w:sz="0" w:space="0" w:color="auto"/>
        <w:left w:val="none" w:sz="0" w:space="0" w:color="auto"/>
        <w:bottom w:val="none" w:sz="0" w:space="0" w:color="auto"/>
        <w:right w:val="none" w:sz="0" w:space="0" w:color="auto"/>
      </w:divBdr>
    </w:div>
    <w:div w:id="1983775053">
      <w:bodyDiv w:val="1"/>
      <w:marLeft w:val="0"/>
      <w:marRight w:val="0"/>
      <w:marTop w:val="0"/>
      <w:marBottom w:val="0"/>
      <w:divBdr>
        <w:top w:val="none" w:sz="0" w:space="0" w:color="auto"/>
        <w:left w:val="none" w:sz="0" w:space="0" w:color="auto"/>
        <w:bottom w:val="none" w:sz="0" w:space="0" w:color="auto"/>
        <w:right w:val="none" w:sz="0" w:space="0" w:color="auto"/>
      </w:divBdr>
    </w:div>
    <w:div w:id="1986931495">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 w:id="2000890428">
      <w:bodyDiv w:val="1"/>
      <w:marLeft w:val="0"/>
      <w:marRight w:val="0"/>
      <w:marTop w:val="0"/>
      <w:marBottom w:val="0"/>
      <w:divBdr>
        <w:top w:val="none" w:sz="0" w:space="0" w:color="auto"/>
        <w:left w:val="none" w:sz="0" w:space="0" w:color="auto"/>
        <w:bottom w:val="none" w:sz="0" w:space="0" w:color="auto"/>
        <w:right w:val="none" w:sz="0" w:space="0" w:color="auto"/>
      </w:divBdr>
    </w:div>
    <w:div w:id="2016415476">
      <w:bodyDiv w:val="1"/>
      <w:marLeft w:val="0"/>
      <w:marRight w:val="0"/>
      <w:marTop w:val="0"/>
      <w:marBottom w:val="0"/>
      <w:divBdr>
        <w:top w:val="none" w:sz="0" w:space="0" w:color="auto"/>
        <w:left w:val="none" w:sz="0" w:space="0" w:color="auto"/>
        <w:bottom w:val="none" w:sz="0" w:space="0" w:color="auto"/>
        <w:right w:val="none" w:sz="0" w:space="0" w:color="auto"/>
      </w:divBdr>
    </w:div>
    <w:div w:id="2026468991">
      <w:bodyDiv w:val="1"/>
      <w:marLeft w:val="0"/>
      <w:marRight w:val="0"/>
      <w:marTop w:val="0"/>
      <w:marBottom w:val="0"/>
      <w:divBdr>
        <w:top w:val="none" w:sz="0" w:space="0" w:color="auto"/>
        <w:left w:val="none" w:sz="0" w:space="0" w:color="auto"/>
        <w:bottom w:val="none" w:sz="0" w:space="0" w:color="auto"/>
        <w:right w:val="none" w:sz="0" w:space="0" w:color="auto"/>
      </w:divBdr>
      <w:divsChild>
        <w:div w:id="369305369">
          <w:marLeft w:val="547"/>
          <w:marRight w:val="0"/>
          <w:marTop w:val="106"/>
          <w:marBottom w:val="0"/>
          <w:divBdr>
            <w:top w:val="none" w:sz="0" w:space="0" w:color="auto"/>
            <w:left w:val="none" w:sz="0" w:space="0" w:color="auto"/>
            <w:bottom w:val="none" w:sz="0" w:space="0" w:color="auto"/>
            <w:right w:val="none" w:sz="0" w:space="0" w:color="auto"/>
          </w:divBdr>
        </w:div>
      </w:divsChild>
    </w:div>
    <w:div w:id="2031026992">
      <w:bodyDiv w:val="1"/>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360"/>
          <w:marRight w:val="0"/>
          <w:marTop w:val="200"/>
          <w:marBottom w:val="0"/>
          <w:divBdr>
            <w:top w:val="none" w:sz="0" w:space="0" w:color="auto"/>
            <w:left w:val="none" w:sz="0" w:space="0" w:color="auto"/>
            <w:bottom w:val="none" w:sz="0" w:space="0" w:color="auto"/>
            <w:right w:val="none" w:sz="0" w:space="0" w:color="auto"/>
          </w:divBdr>
        </w:div>
      </w:divsChild>
    </w:div>
    <w:div w:id="2064136631">
      <w:bodyDiv w:val="1"/>
      <w:marLeft w:val="0"/>
      <w:marRight w:val="0"/>
      <w:marTop w:val="0"/>
      <w:marBottom w:val="0"/>
      <w:divBdr>
        <w:top w:val="none" w:sz="0" w:space="0" w:color="auto"/>
        <w:left w:val="none" w:sz="0" w:space="0" w:color="auto"/>
        <w:bottom w:val="none" w:sz="0" w:space="0" w:color="auto"/>
        <w:right w:val="none" w:sz="0" w:space="0" w:color="auto"/>
      </w:divBdr>
    </w:div>
    <w:div w:id="2068258476">
      <w:bodyDiv w:val="1"/>
      <w:marLeft w:val="0"/>
      <w:marRight w:val="0"/>
      <w:marTop w:val="0"/>
      <w:marBottom w:val="0"/>
      <w:divBdr>
        <w:top w:val="none" w:sz="0" w:space="0" w:color="auto"/>
        <w:left w:val="none" w:sz="0" w:space="0" w:color="auto"/>
        <w:bottom w:val="none" w:sz="0" w:space="0" w:color="auto"/>
        <w:right w:val="none" w:sz="0" w:space="0" w:color="auto"/>
      </w:divBdr>
      <w:divsChild>
        <w:div w:id="1114323171">
          <w:marLeft w:val="547"/>
          <w:marRight w:val="0"/>
          <w:marTop w:val="125"/>
          <w:marBottom w:val="0"/>
          <w:divBdr>
            <w:top w:val="none" w:sz="0" w:space="0" w:color="auto"/>
            <w:left w:val="none" w:sz="0" w:space="0" w:color="auto"/>
            <w:bottom w:val="none" w:sz="0" w:space="0" w:color="auto"/>
            <w:right w:val="none" w:sz="0" w:space="0" w:color="auto"/>
          </w:divBdr>
        </w:div>
      </w:divsChild>
    </w:div>
    <w:div w:id="2083326801">
      <w:bodyDiv w:val="1"/>
      <w:marLeft w:val="0"/>
      <w:marRight w:val="0"/>
      <w:marTop w:val="0"/>
      <w:marBottom w:val="0"/>
      <w:divBdr>
        <w:top w:val="none" w:sz="0" w:space="0" w:color="auto"/>
        <w:left w:val="none" w:sz="0" w:space="0" w:color="auto"/>
        <w:bottom w:val="none" w:sz="0" w:space="0" w:color="auto"/>
        <w:right w:val="none" w:sz="0" w:space="0" w:color="auto"/>
      </w:divBdr>
      <w:divsChild>
        <w:div w:id="170722220">
          <w:marLeft w:val="446"/>
          <w:marRight w:val="0"/>
          <w:marTop w:val="101"/>
          <w:marBottom w:val="0"/>
          <w:divBdr>
            <w:top w:val="none" w:sz="0" w:space="0" w:color="auto"/>
            <w:left w:val="none" w:sz="0" w:space="0" w:color="auto"/>
            <w:bottom w:val="none" w:sz="0" w:space="0" w:color="auto"/>
            <w:right w:val="none" w:sz="0" w:space="0" w:color="auto"/>
          </w:divBdr>
        </w:div>
        <w:div w:id="1609115173">
          <w:marLeft w:val="446"/>
          <w:marRight w:val="0"/>
          <w:marTop w:val="101"/>
          <w:marBottom w:val="0"/>
          <w:divBdr>
            <w:top w:val="none" w:sz="0" w:space="0" w:color="auto"/>
            <w:left w:val="none" w:sz="0" w:space="0" w:color="auto"/>
            <w:bottom w:val="none" w:sz="0" w:space="0" w:color="auto"/>
            <w:right w:val="none" w:sz="0" w:space="0" w:color="auto"/>
          </w:divBdr>
        </w:div>
      </w:divsChild>
    </w:div>
    <w:div w:id="2091848341">
      <w:bodyDiv w:val="1"/>
      <w:marLeft w:val="0"/>
      <w:marRight w:val="0"/>
      <w:marTop w:val="0"/>
      <w:marBottom w:val="0"/>
      <w:divBdr>
        <w:top w:val="none" w:sz="0" w:space="0" w:color="auto"/>
        <w:left w:val="none" w:sz="0" w:space="0" w:color="auto"/>
        <w:bottom w:val="none" w:sz="0" w:space="0" w:color="auto"/>
        <w:right w:val="none" w:sz="0" w:space="0" w:color="auto"/>
      </w:divBdr>
      <w:divsChild>
        <w:div w:id="214775333">
          <w:marLeft w:val="547"/>
          <w:marRight w:val="0"/>
          <w:marTop w:val="106"/>
          <w:marBottom w:val="0"/>
          <w:divBdr>
            <w:top w:val="none" w:sz="0" w:space="0" w:color="auto"/>
            <w:left w:val="none" w:sz="0" w:space="0" w:color="auto"/>
            <w:bottom w:val="none" w:sz="0" w:space="0" w:color="auto"/>
            <w:right w:val="none" w:sz="0" w:space="0" w:color="auto"/>
          </w:divBdr>
        </w:div>
        <w:div w:id="822743692">
          <w:marLeft w:val="547"/>
          <w:marRight w:val="0"/>
          <w:marTop w:val="106"/>
          <w:marBottom w:val="0"/>
          <w:divBdr>
            <w:top w:val="none" w:sz="0" w:space="0" w:color="auto"/>
            <w:left w:val="none" w:sz="0" w:space="0" w:color="auto"/>
            <w:bottom w:val="none" w:sz="0" w:space="0" w:color="auto"/>
            <w:right w:val="none" w:sz="0" w:space="0" w:color="auto"/>
          </w:divBdr>
        </w:div>
        <w:div w:id="1524588374">
          <w:marLeft w:val="547"/>
          <w:marRight w:val="0"/>
          <w:marTop w:val="106"/>
          <w:marBottom w:val="0"/>
          <w:divBdr>
            <w:top w:val="none" w:sz="0" w:space="0" w:color="auto"/>
            <w:left w:val="none" w:sz="0" w:space="0" w:color="auto"/>
            <w:bottom w:val="none" w:sz="0" w:space="0" w:color="auto"/>
            <w:right w:val="none" w:sz="0" w:space="0" w:color="auto"/>
          </w:divBdr>
        </w:div>
        <w:div w:id="1966039721">
          <w:marLeft w:val="547"/>
          <w:marRight w:val="0"/>
          <w:marTop w:val="106"/>
          <w:marBottom w:val="0"/>
          <w:divBdr>
            <w:top w:val="none" w:sz="0" w:space="0" w:color="auto"/>
            <w:left w:val="none" w:sz="0" w:space="0" w:color="auto"/>
            <w:bottom w:val="none" w:sz="0" w:space="0" w:color="auto"/>
            <w:right w:val="none" w:sz="0" w:space="0" w:color="auto"/>
          </w:divBdr>
        </w:div>
        <w:div w:id="758720322">
          <w:marLeft w:val="547"/>
          <w:marRight w:val="0"/>
          <w:marTop w:val="106"/>
          <w:marBottom w:val="0"/>
          <w:divBdr>
            <w:top w:val="none" w:sz="0" w:space="0" w:color="auto"/>
            <w:left w:val="none" w:sz="0" w:space="0" w:color="auto"/>
            <w:bottom w:val="none" w:sz="0" w:space="0" w:color="auto"/>
            <w:right w:val="none" w:sz="0" w:space="0" w:color="auto"/>
          </w:divBdr>
        </w:div>
        <w:div w:id="120999659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D44FA7EC2DC4F927D346F1FFACFB1" ma:contentTypeVersion="14" ma:contentTypeDescription="Create a new document." ma:contentTypeScope="" ma:versionID="72a4889d25d364a4985f7a3388c002e1">
  <xsd:schema xmlns:xsd="http://www.w3.org/2001/XMLSchema" xmlns:xs="http://www.w3.org/2001/XMLSchema" xmlns:p="http://schemas.microsoft.com/office/2006/metadata/properties" xmlns:ns3="1bdc9107-f8cf-4df1-8bfe-2fc33fb556a8" xmlns:ns4="52e23c7d-f7ca-4218-a7e4-7659d5d4648d" targetNamespace="http://schemas.microsoft.com/office/2006/metadata/properties" ma:root="true" ma:fieldsID="b30b62491f5c9fe26429bebd5cac7c46" ns3:_="" ns4:_="">
    <xsd:import namespace="1bdc9107-f8cf-4df1-8bfe-2fc33fb556a8"/>
    <xsd:import namespace="52e23c7d-f7ca-4218-a7e4-7659d5d464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c9107-f8cf-4df1-8bfe-2fc33fb556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23c7d-f7ca-4218-a7e4-7659d5d4648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91736-1A31-4AB4-8764-725A88130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c9107-f8cf-4df1-8bfe-2fc33fb556a8"/>
    <ds:schemaRef ds:uri="52e23c7d-f7ca-4218-a7e4-7659d5d46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A920B-FB74-4D37-8571-92F802533F7C}">
  <ds:schemaRefs>
    <ds:schemaRef ds:uri="http://schemas.microsoft.com/sharepoint/v3/contenttype/forms"/>
  </ds:schemaRefs>
</ds:datastoreItem>
</file>

<file path=customXml/itemProps3.xml><?xml version="1.0" encoding="utf-8"?>
<ds:datastoreItem xmlns:ds="http://schemas.openxmlformats.org/officeDocument/2006/customXml" ds:itemID="{59EE15FF-58EA-46BE-B351-A90BB3E65164}">
  <ds:schemaRefs>
    <ds:schemaRef ds:uri="http://schemas.openxmlformats.org/officeDocument/2006/bibliography"/>
  </ds:schemaRefs>
</ds:datastoreItem>
</file>

<file path=customXml/itemProps4.xml><?xml version="1.0" encoding="utf-8"?>
<ds:datastoreItem xmlns:ds="http://schemas.openxmlformats.org/officeDocument/2006/customXml" ds:itemID="{78A9BA4E-F850-4727-B424-8C5FF93A07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 Montisi</dc:creator>
  <cp:lastModifiedBy>Charmaine Leso</cp:lastModifiedBy>
  <cp:revision>2</cp:revision>
  <cp:lastPrinted>2010-11-25T09:25:00Z</cp:lastPrinted>
  <dcterms:created xsi:type="dcterms:W3CDTF">2022-03-22T12:23:00Z</dcterms:created>
  <dcterms:modified xsi:type="dcterms:W3CDTF">2022-03-22T12:23:00Z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0x010100310D44FA7EC2DC4F927D346F1FFACFB1</vt:lpwstr>
  </property>
</Properties>
</file>